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1604" w14:textId="77777777" w:rsidR="00407AA2" w:rsidRPr="000505EB" w:rsidRDefault="00407AA2" w:rsidP="000505EB">
      <w:pPr>
        <w:pStyle w:val="Corpotesto"/>
        <w:rPr>
          <w:sz w:val="22"/>
          <w:szCs w:val="22"/>
        </w:rPr>
      </w:pPr>
    </w:p>
    <w:p w14:paraId="69C65595" w14:textId="7EC6587A" w:rsidR="00965818" w:rsidRPr="001252AE" w:rsidRDefault="000771AF" w:rsidP="001252AE">
      <w:pPr>
        <w:rPr>
          <w:rFonts w:asciiTheme="majorHAnsi" w:eastAsia="Calibri" w:hAnsiTheme="majorHAnsi" w:cs="Calibri"/>
          <w:caps/>
          <w:sz w:val="22"/>
        </w:rPr>
      </w:pPr>
      <w:r>
        <w:rPr>
          <w:rFonts w:asciiTheme="majorHAnsi" w:eastAsia="Calibri" w:hAnsiTheme="majorHAnsi" w:cs="Calibri"/>
          <w:caps/>
          <w:sz w:val="22"/>
        </w:rPr>
        <w:t>COMUNICATO STAMPA</w:t>
      </w:r>
    </w:p>
    <w:p w14:paraId="0E7BE789" w14:textId="77777777" w:rsidR="00785428" w:rsidRPr="00090C2A" w:rsidRDefault="00785428" w:rsidP="000505EB">
      <w:pPr>
        <w:pStyle w:val="Corpotesto"/>
        <w:rPr>
          <w:sz w:val="22"/>
          <w:szCs w:val="22"/>
        </w:rPr>
      </w:pPr>
    </w:p>
    <w:p w14:paraId="6028E336" w14:textId="47022DC5" w:rsidR="0052296E" w:rsidRDefault="0052296E" w:rsidP="00503D6C">
      <w:pPr>
        <w:pStyle w:val="Corpotesto"/>
        <w:jc w:val="both"/>
        <w:rPr>
          <w:rFonts w:ascii="Calibri" w:eastAsia="Calibri" w:hAnsi="Calibri" w:cs="Calibri"/>
          <w:b/>
          <w:bCs/>
          <w:sz w:val="30"/>
          <w:szCs w:val="30"/>
          <w:lang w:eastAsia="it-IT"/>
        </w:rPr>
      </w:pPr>
      <w:r>
        <w:rPr>
          <w:rFonts w:ascii="Calibri" w:eastAsia="Calibri" w:hAnsi="Calibri" w:cs="Calibri"/>
          <w:b/>
          <w:bCs/>
          <w:sz w:val="30"/>
          <w:szCs w:val="30"/>
          <w:lang w:eastAsia="it-IT"/>
        </w:rPr>
        <w:t>KRUSO KAPITAL LANCIA LA PRIMA APP CHE DIGITALIZZA L’INTERO SERVIZIO DI PRESTITO SU PEGNO</w:t>
      </w:r>
      <w:r w:rsidR="008D207A">
        <w:rPr>
          <w:rFonts w:ascii="Calibri" w:eastAsia="Calibri" w:hAnsi="Calibri" w:cs="Calibri"/>
          <w:b/>
          <w:bCs/>
          <w:sz w:val="30"/>
          <w:szCs w:val="30"/>
          <w:lang w:eastAsia="it-IT"/>
        </w:rPr>
        <w:t xml:space="preserve">: </w:t>
      </w:r>
      <w:r>
        <w:rPr>
          <w:rFonts w:ascii="Calibri" w:eastAsia="Calibri" w:hAnsi="Calibri" w:cs="Calibri"/>
          <w:b/>
          <w:bCs/>
          <w:sz w:val="30"/>
          <w:szCs w:val="30"/>
          <w:lang w:eastAsia="it-IT"/>
        </w:rPr>
        <w:t xml:space="preserve">DA OGGI </w:t>
      </w:r>
      <w:r w:rsidR="008D207A">
        <w:rPr>
          <w:rFonts w:ascii="Calibri" w:eastAsia="Calibri" w:hAnsi="Calibri" w:cs="Calibri"/>
          <w:b/>
          <w:bCs/>
          <w:sz w:val="30"/>
          <w:szCs w:val="30"/>
          <w:lang w:eastAsia="it-IT"/>
        </w:rPr>
        <w:t xml:space="preserve">LA POLIZZA SI PUO’ STIPULARE SENZA RECARSI </w:t>
      </w:r>
      <w:r>
        <w:rPr>
          <w:rFonts w:ascii="Calibri" w:eastAsia="Calibri" w:hAnsi="Calibri" w:cs="Calibri"/>
          <w:b/>
          <w:bCs/>
          <w:sz w:val="30"/>
          <w:szCs w:val="30"/>
          <w:lang w:eastAsia="it-IT"/>
        </w:rPr>
        <w:t>IN FILIALE</w:t>
      </w:r>
    </w:p>
    <w:p w14:paraId="44EB52FD" w14:textId="77777777" w:rsidR="000B169C" w:rsidRPr="000B169C" w:rsidRDefault="000B169C" w:rsidP="009D5D4A">
      <w:pPr>
        <w:pStyle w:val="Corpotesto"/>
        <w:jc w:val="both"/>
        <w:rPr>
          <w:rFonts w:ascii="Calibri" w:eastAsia="Calibri" w:hAnsi="Calibri" w:cs="Calibri"/>
          <w:b/>
          <w:bCs/>
          <w:sz w:val="32"/>
          <w:szCs w:val="32"/>
          <w:lang w:eastAsia="it-IT"/>
        </w:rPr>
      </w:pPr>
    </w:p>
    <w:p w14:paraId="679A21B9" w14:textId="77777777" w:rsidR="002A264E" w:rsidRDefault="00A75F87" w:rsidP="00E43E93">
      <w:pPr>
        <w:pStyle w:val="Corpotesto"/>
        <w:numPr>
          <w:ilvl w:val="0"/>
          <w:numId w:val="14"/>
        </w:numPr>
        <w:jc w:val="both"/>
        <w:rPr>
          <w:rFonts w:ascii="Calibri" w:eastAsia="Calibri" w:hAnsi="Calibri" w:cs="Calibri"/>
          <w:b/>
          <w:bCs/>
          <w:sz w:val="28"/>
          <w:szCs w:val="28"/>
          <w:lang w:eastAsia="it-IT"/>
        </w:rPr>
      </w:pPr>
      <w:r w:rsidRPr="00E43E93">
        <w:rPr>
          <w:rFonts w:ascii="Calibri" w:eastAsia="Calibri" w:hAnsi="Calibri" w:cs="Calibri"/>
          <w:b/>
          <w:bCs/>
          <w:sz w:val="28"/>
          <w:szCs w:val="28"/>
          <w:lang w:eastAsia="it-IT"/>
        </w:rPr>
        <w:t>L</w:t>
      </w:r>
      <w:r w:rsidR="00E43E93">
        <w:rPr>
          <w:rFonts w:ascii="Calibri" w:eastAsia="Calibri" w:hAnsi="Calibri" w:cs="Calibri"/>
          <w:b/>
          <w:bCs/>
          <w:sz w:val="28"/>
          <w:szCs w:val="28"/>
          <w:lang w:eastAsia="it-IT"/>
        </w:rPr>
        <w:t>’</w:t>
      </w:r>
      <w:r w:rsidR="000B169C" w:rsidRPr="00E43E93">
        <w:rPr>
          <w:rFonts w:ascii="Calibri" w:eastAsia="Calibri" w:hAnsi="Calibri" w:cs="Calibri"/>
          <w:b/>
          <w:bCs/>
          <w:sz w:val="28"/>
          <w:szCs w:val="28"/>
          <w:lang w:eastAsia="it-IT"/>
        </w:rPr>
        <w:t>App</w:t>
      </w:r>
      <w:r w:rsidR="00E43E93">
        <w:rPr>
          <w:rFonts w:ascii="Calibri" w:eastAsia="Calibri" w:hAnsi="Calibri" w:cs="Calibri"/>
          <w:b/>
          <w:bCs/>
          <w:sz w:val="28"/>
          <w:szCs w:val="28"/>
          <w:lang w:eastAsia="it-IT"/>
        </w:rPr>
        <w:t xml:space="preserve"> Kruso Kapital</w:t>
      </w:r>
      <w:r w:rsidR="00E43E93" w:rsidRPr="00E43E93">
        <w:rPr>
          <w:rFonts w:ascii="Calibri" w:eastAsia="Calibri" w:hAnsi="Calibri" w:cs="Calibri"/>
          <w:b/>
          <w:bCs/>
          <w:sz w:val="28"/>
          <w:szCs w:val="28"/>
          <w:lang w:eastAsia="it-IT"/>
        </w:rPr>
        <w:t xml:space="preserve">, </w:t>
      </w:r>
      <w:r w:rsidR="0052296E" w:rsidRPr="00E43E93">
        <w:rPr>
          <w:rFonts w:ascii="Calibri" w:eastAsia="Calibri" w:hAnsi="Calibri" w:cs="Calibri"/>
          <w:b/>
          <w:bCs/>
          <w:sz w:val="28"/>
          <w:szCs w:val="28"/>
          <w:lang w:eastAsia="it-IT"/>
        </w:rPr>
        <w:t xml:space="preserve">sviluppata </w:t>
      </w:r>
      <w:r w:rsidR="00E43E93" w:rsidRPr="00E43E93">
        <w:rPr>
          <w:rFonts w:ascii="Calibri" w:eastAsia="Calibri" w:hAnsi="Calibri" w:cs="Calibri"/>
          <w:b/>
          <w:bCs/>
          <w:sz w:val="28"/>
          <w:szCs w:val="28"/>
          <w:lang w:eastAsia="it-IT"/>
        </w:rPr>
        <w:t>insieme a Oracle Consulting, permette</w:t>
      </w:r>
      <w:r w:rsidR="00E43E93">
        <w:rPr>
          <w:rFonts w:ascii="Calibri" w:eastAsia="Calibri" w:hAnsi="Calibri" w:cs="Calibri"/>
          <w:b/>
          <w:bCs/>
          <w:sz w:val="28"/>
          <w:szCs w:val="28"/>
          <w:lang w:eastAsia="it-IT"/>
        </w:rPr>
        <w:t xml:space="preserve"> </w:t>
      </w:r>
      <w:r w:rsidR="00E43E93" w:rsidRPr="00E43E93">
        <w:rPr>
          <w:rFonts w:ascii="Calibri" w:eastAsia="Calibri" w:hAnsi="Calibri" w:cs="Calibri"/>
          <w:b/>
          <w:bCs/>
          <w:sz w:val="28"/>
          <w:szCs w:val="28"/>
          <w:lang w:eastAsia="it-IT"/>
        </w:rPr>
        <w:t xml:space="preserve">di </w:t>
      </w:r>
      <w:r w:rsidR="000B169C" w:rsidRPr="00E43E93">
        <w:rPr>
          <w:rFonts w:ascii="Calibri" w:eastAsia="Calibri" w:hAnsi="Calibri" w:cs="Calibri"/>
          <w:b/>
          <w:bCs/>
          <w:sz w:val="28"/>
          <w:szCs w:val="28"/>
          <w:lang w:eastAsia="it-IT"/>
        </w:rPr>
        <w:t>creare polizze dematerializzate sottoforma di NFT</w:t>
      </w:r>
    </w:p>
    <w:p w14:paraId="7FE71A5D" w14:textId="27BF0E73" w:rsidR="000B169C" w:rsidRPr="00E43E93" w:rsidRDefault="003F4EA6" w:rsidP="00E43E93">
      <w:pPr>
        <w:pStyle w:val="Corpotesto"/>
        <w:numPr>
          <w:ilvl w:val="0"/>
          <w:numId w:val="14"/>
        </w:numPr>
        <w:jc w:val="both"/>
        <w:rPr>
          <w:rFonts w:ascii="Calibri" w:eastAsia="Calibri" w:hAnsi="Calibri" w:cs="Calibri"/>
          <w:b/>
          <w:bCs/>
          <w:sz w:val="28"/>
          <w:szCs w:val="28"/>
          <w:lang w:eastAsia="it-IT"/>
        </w:rPr>
      </w:pPr>
      <w:r>
        <w:rPr>
          <w:rFonts w:ascii="Calibri" w:eastAsia="Calibri" w:hAnsi="Calibri" w:cs="Calibri"/>
          <w:b/>
          <w:bCs/>
          <w:sz w:val="28"/>
          <w:szCs w:val="28"/>
          <w:lang w:eastAsia="it-IT"/>
        </w:rPr>
        <w:t>L’utilizzo della t</w:t>
      </w:r>
      <w:r w:rsidR="00A75F87" w:rsidRPr="00E43E93">
        <w:rPr>
          <w:rFonts w:ascii="Calibri" w:eastAsia="Calibri" w:hAnsi="Calibri" w:cs="Calibri"/>
          <w:b/>
          <w:bCs/>
          <w:sz w:val="28"/>
          <w:szCs w:val="28"/>
          <w:lang w:eastAsia="it-IT"/>
        </w:rPr>
        <w:t>ecnologia blockchain garanti</w:t>
      </w:r>
      <w:r>
        <w:rPr>
          <w:rFonts w:ascii="Calibri" w:eastAsia="Calibri" w:hAnsi="Calibri" w:cs="Calibri"/>
          <w:b/>
          <w:bCs/>
          <w:sz w:val="28"/>
          <w:szCs w:val="28"/>
          <w:lang w:eastAsia="it-IT"/>
        </w:rPr>
        <w:t>sce</w:t>
      </w:r>
      <w:r w:rsidR="00A75F87" w:rsidRPr="00E43E93">
        <w:rPr>
          <w:rFonts w:ascii="Calibri" w:eastAsia="Calibri" w:hAnsi="Calibri" w:cs="Calibri"/>
          <w:b/>
          <w:bCs/>
          <w:sz w:val="28"/>
          <w:szCs w:val="28"/>
          <w:lang w:eastAsia="it-IT"/>
        </w:rPr>
        <w:t xml:space="preserve"> s</w:t>
      </w:r>
      <w:r w:rsidR="000B169C" w:rsidRPr="00E43E93">
        <w:rPr>
          <w:rFonts w:ascii="Calibri" w:eastAsia="Calibri" w:hAnsi="Calibri" w:cs="Calibri"/>
          <w:b/>
          <w:bCs/>
          <w:sz w:val="28"/>
          <w:szCs w:val="28"/>
          <w:lang w:eastAsia="it-IT"/>
        </w:rPr>
        <w:t>icurezza</w:t>
      </w:r>
      <w:r w:rsidR="00A75F87" w:rsidRPr="00E43E93">
        <w:rPr>
          <w:rFonts w:ascii="Calibri" w:eastAsia="Calibri" w:hAnsi="Calibri" w:cs="Calibri"/>
          <w:b/>
          <w:bCs/>
          <w:sz w:val="28"/>
          <w:szCs w:val="28"/>
          <w:lang w:eastAsia="it-IT"/>
        </w:rPr>
        <w:t xml:space="preserve"> ed</w:t>
      </w:r>
      <w:r w:rsidR="000B169C" w:rsidRPr="00E43E93">
        <w:rPr>
          <w:rFonts w:ascii="Calibri" w:eastAsia="Calibri" w:hAnsi="Calibri" w:cs="Calibri"/>
          <w:b/>
          <w:bCs/>
          <w:sz w:val="28"/>
          <w:szCs w:val="28"/>
          <w:lang w:eastAsia="it-IT"/>
        </w:rPr>
        <w:t xml:space="preserve"> innovazione </w:t>
      </w:r>
      <w:r w:rsidR="00E43E93">
        <w:rPr>
          <w:rFonts w:ascii="Calibri" w:eastAsia="Calibri" w:hAnsi="Calibri" w:cs="Calibri"/>
          <w:b/>
          <w:bCs/>
          <w:sz w:val="28"/>
          <w:szCs w:val="28"/>
          <w:lang w:eastAsia="it-IT"/>
        </w:rPr>
        <w:t>per un servizio ancora più comodo</w:t>
      </w:r>
    </w:p>
    <w:p w14:paraId="20D93927" w14:textId="77777777" w:rsidR="009C5A59" w:rsidRDefault="009C5A59" w:rsidP="009D5D4A">
      <w:pPr>
        <w:pStyle w:val="Corpotesto"/>
        <w:jc w:val="both"/>
        <w:rPr>
          <w:rFonts w:ascii="Calibri" w:eastAsia="Calibri" w:hAnsi="Calibri" w:cs="Calibri"/>
          <w:b/>
          <w:bCs/>
          <w:sz w:val="30"/>
          <w:szCs w:val="30"/>
          <w:lang w:eastAsia="it-IT"/>
        </w:rPr>
      </w:pPr>
    </w:p>
    <w:p w14:paraId="307CE226" w14:textId="77777777" w:rsidR="0060750F" w:rsidRDefault="0060750F" w:rsidP="000505EB">
      <w:pPr>
        <w:pStyle w:val="Corpotesto"/>
        <w:rPr>
          <w:rFonts w:asciiTheme="minorHAnsi" w:hAnsiTheme="minorHAnsi" w:cstheme="minorHAnsi"/>
          <w:sz w:val="22"/>
          <w:szCs w:val="22"/>
        </w:rPr>
      </w:pPr>
    </w:p>
    <w:p w14:paraId="28C54961" w14:textId="2009BBF8" w:rsidR="00772E04" w:rsidRPr="001252AE" w:rsidRDefault="00772E04" w:rsidP="000505EB">
      <w:pPr>
        <w:pStyle w:val="Corpotesto"/>
        <w:rPr>
          <w:rFonts w:asciiTheme="minorHAnsi" w:hAnsiTheme="minorHAnsi" w:cstheme="minorHAnsi"/>
          <w:sz w:val="22"/>
          <w:szCs w:val="22"/>
        </w:rPr>
      </w:pPr>
      <w:r w:rsidRPr="001252AE">
        <w:rPr>
          <w:rFonts w:asciiTheme="minorHAnsi" w:hAnsiTheme="minorHAnsi" w:cstheme="minorHAnsi"/>
          <w:sz w:val="22"/>
          <w:szCs w:val="22"/>
        </w:rPr>
        <w:t>Milan</w:t>
      </w:r>
      <w:r w:rsidR="000771AF">
        <w:rPr>
          <w:rFonts w:asciiTheme="minorHAnsi" w:hAnsiTheme="minorHAnsi" w:cstheme="minorHAnsi"/>
          <w:sz w:val="22"/>
          <w:szCs w:val="22"/>
        </w:rPr>
        <w:t>o</w:t>
      </w:r>
      <w:r w:rsidRPr="001252AE">
        <w:rPr>
          <w:rFonts w:asciiTheme="minorHAnsi" w:hAnsiTheme="minorHAnsi" w:cstheme="minorHAnsi"/>
          <w:sz w:val="22"/>
          <w:szCs w:val="22"/>
        </w:rPr>
        <w:t xml:space="preserve">, </w:t>
      </w:r>
      <w:r w:rsidR="00763555" w:rsidRPr="00117ECA">
        <w:rPr>
          <w:rFonts w:asciiTheme="minorHAnsi" w:hAnsiTheme="minorHAnsi" w:cstheme="minorHAnsi"/>
          <w:sz w:val="22"/>
          <w:szCs w:val="22"/>
        </w:rPr>
        <w:t>6 novembre</w:t>
      </w:r>
      <w:r w:rsidR="00D90BA4" w:rsidRPr="00117ECA">
        <w:rPr>
          <w:rFonts w:asciiTheme="minorHAnsi" w:hAnsiTheme="minorHAnsi" w:cstheme="minorHAnsi"/>
          <w:sz w:val="22"/>
          <w:szCs w:val="22"/>
        </w:rPr>
        <w:t xml:space="preserve"> 2023</w:t>
      </w:r>
    </w:p>
    <w:p w14:paraId="44EFD502" w14:textId="77777777" w:rsidR="00F657A0" w:rsidRPr="00090C2A" w:rsidRDefault="00F657A0" w:rsidP="000505EB">
      <w:pPr>
        <w:pStyle w:val="Corpotesto"/>
        <w:rPr>
          <w:bCs/>
          <w:sz w:val="22"/>
          <w:szCs w:val="22"/>
        </w:rPr>
      </w:pPr>
    </w:p>
    <w:p w14:paraId="06478407" w14:textId="39A2A646" w:rsidR="00D7596F" w:rsidRDefault="00D7596F" w:rsidP="00810E32">
      <w:pPr>
        <w:pStyle w:val="xmsonormal"/>
        <w:jc w:val="both"/>
        <w:rPr>
          <w:color w:val="212121"/>
          <w:sz w:val="22"/>
          <w:szCs w:val="22"/>
        </w:rPr>
      </w:pPr>
      <w:r>
        <w:rPr>
          <w:color w:val="212121"/>
          <w:sz w:val="22"/>
          <w:szCs w:val="22"/>
        </w:rPr>
        <w:t>Kruso Kapital S.p.A., società del Gruppo Banca Sistema attiva</w:t>
      </w:r>
      <w:r w:rsidRPr="00D7596F">
        <w:rPr>
          <w:color w:val="212121"/>
          <w:sz w:val="22"/>
          <w:szCs w:val="22"/>
        </w:rPr>
        <w:t xml:space="preserve"> nel business dei prestiti con garanzia oggetti di valore</w:t>
      </w:r>
      <w:r w:rsidR="00503D6C">
        <w:rPr>
          <w:color w:val="212121"/>
          <w:sz w:val="22"/>
          <w:szCs w:val="22"/>
        </w:rPr>
        <w:t>,</w:t>
      </w:r>
      <w:r>
        <w:rPr>
          <w:color w:val="212121"/>
          <w:sz w:val="22"/>
          <w:szCs w:val="22"/>
        </w:rPr>
        <w:t xml:space="preserve"> lancia la sua prima App Mobile per </w:t>
      </w:r>
      <w:r w:rsidRPr="00D7596F">
        <w:rPr>
          <w:b/>
          <w:bCs/>
          <w:color w:val="212121"/>
          <w:sz w:val="22"/>
          <w:szCs w:val="22"/>
        </w:rPr>
        <w:t>digitalizzare completamente il processo di credito su pegno</w:t>
      </w:r>
      <w:r>
        <w:rPr>
          <w:color w:val="212121"/>
          <w:sz w:val="22"/>
          <w:szCs w:val="22"/>
        </w:rPr>
        <w:t xml:space="preserve">. </w:t>
      </w:r>
      <w:r w:rsidR="00386AB3">
        <w:rPr>
          <w:color w:val="212121"/>
          <w:sz w:val="22"/>
          <w:szCs w:val="22"/>
        </w:rPr>
        <w:t xml:space="preserve">La nuova </w:t>
      </w:r>
      <w:r w:rsidR="00386AB3" w:rsidRPr="008F421D">
        <w:rPr>
          <w:b/>
          <w:bCs/>
          <w:color w:val="212121"/>
          <w:sz w:val="22"/>
          <w:szCs w:val="22"/>
        </w:rPr>
        <w:t>App</w:t>
      </w:r>
      <w:r w:rsidR="00D5587F" w:rsidRPr="008F421D">
        <w:rPr>
          <w:b/>
          <w:bCs/>
          <w:color w:val="212121"/>
          <w:sz w:val="22"/>
          <w:szCs w:val="22"/>
        </w:rPr>
        <w:t xml:space="preserve"> Kruso Kapital</w:t>
      </w:r>
      <w:r w:rsidR="00386AB3">
        <w:rPr>
          <w:color w:val="212121"/>
          <w:sz w:val="22"/>
          <w:szCs w:val="22"/>
        </w:rPr>
        <w:t xml:space="preserve">, disponibile gratuitamente sia per iOS che per Android, unisce tecnologia ed innovazione </w:t>
      </w:r>
      <w:r w:rsidR="00E43E93">
        <w:rPr>
          <w:color w:val="212121"/>
          <w:sz w:val="22"/>
          <w:szCs w:val="22"/>
        </w:rPr>
        <w:t xml:space="preserve">al </w:t>
      </w:r>
      <w:r w:rsidR="00386AB3">
        <w:rPr>
          <w:color w:val="212121"/>
          <w:sz w:val="22"/>
          <w:szCs w:val="22"/>
        </w:rPr>
        <w:t xml:space="preserve">design elegante, garantendo </w:t>
      </w:r>
      <w:r w:rsidR="008D207A">
        <w:rPr>
          <w:color w:val="212121"/>
          <w:sz w:val="22"/>
          <w:szCs w:val="22"/>
        </w:rPr>
        <w:t xml:space="preserve">come primo obiettivo </w:t>
      </w:r>
      <w:r w:rsidR="00386AB3">
        <w:rPr>
          <w:color w:val="212121"/>
          <w:sz w:val="22"/>
          <w:szCs w:val="22"/>
        </w:rPr>
        <w:t>un’esperienza di utilizzo semplice</w:t>
      </w:r>
      <w:r w:rsidR="00AE04B0">
        <w:rPr>
          <w:color w:val="212121"/>
          <w:sz w:val="22"/>
          <w:szCs w:val="22"/>
        </w:rPr>
        <w:t xml:space="preserve">, sicura </w:t>
      </w:r>
      <w:r w:rsidR="00386AB3">
        <w:rPr>
          <w:color w:val="212121"/>
          <w:sz w:val="22"/>
          <w:szCs w:val="22"/>
        </w:rPr>
        <w:t xml:space="preserve">ed immediata. </w:t>
      </w:r>
    </w:p>
    <w:p w14:paraId="306632A5" w14:textId="77777777" w:rsidR="00D7596F" w:rsidRDefault="00D7596F" w:rsidP="00810E32">
      <w:pPr>
        <w:pStyle w:val="xmsonormal"/>
        <w:jc w:val="both"/>
        <w:rPr>
          <w:color w:val="212121"/>
          <w:sz w:val="22"/>
          <w:szCs w:val="22"/>
        </w:rPr>
      </w:pPr>
    </w:p>
    <w:p w14:paraId="39247783" w14:textId="77777777" w:rsidR="00AE48D4" w:rsidRDefault="00AE48D4" w:rsidP="00AE48D4">
      <w:pPr>
        <w:pStyle w:val="xmsonormal"/>
        <w:jc w:val="both"/>
        <w:rPr>
          <w:color w:val="212121"/>
          <w:sz w:val="22"/>
          <w:szCs w:val="22"/>
        </w:rPr>
      </w:pPr>
      <w:r>
        <w:rPr>
          <w:color w:val="212121"/>
          <w:sz w:val="22"/>
          <w:szCs w:val="22"/>
        </w:rPr>
        <w:t xml:space="preserve">Il punto di svolta innovativo nel credito su pegno è la sottoscrizione e la conseguente </w:t>
      </w:r>
      <w:r w:rsidRPr="00AF69D4">
        <w:rPr>
          <w:b/>
          <w:bCs/>
          <w:color w:val="212121"/>
          <w:sz w:val="22"/>
          <w:szCs w:val="22"/>
        </w:rPr>
        <w:t xml:space="preserve">emissione di polizze </w:t>
      </w:r>
      <w:r>
        <w:rPr>
          <w:b/>
          <w:bCs/>
          <w:color w:val="212121"/>
          <w:sz w:val="22"/>
          <w:szCs w:val="22"/>
        </w:rPr>
        <w:t xml:space="preserve">al portatore </w:t>
      </w:r>
      <w:r w:rsidRPr="00AF69D4">
        <w:rPr>
          <w:b/>
          <w:bCs/>
          <w:color w:val="212121"/>
          <w:sz w:val="22"/>
          <w:szCs w:val="22"/>
        </w:rPr>
        <w:t>digitali univoche</w:t>
      </w:r>
      <w:r>
        <w:rPr>
          <w:color w:val="212121"/>
          <w:sz w:val="22"/>
          <w:szCs w:val="22"/>
        </w:rPr>
        <w:t xml:space="preserve"> con </w:t>
      </w:r>
      <w:r w:rsidRPr="00AF69D4">
        <w:rPr>
          <w:b/>
          <w:bCs/>
          <w:color w:val="212121"/>
          <w:sz w:val="22"/>
          <w:szCs w:val="22"/>
        </w:rPr>
        <w:t>erogazione del prestito direttamente su conto corrente bancario</w:t>
      </w:r>
      <w:r w:rsidRPr="008F421D">
        <w:rPr>
          <w:color w:val="212121"/>
          <w:sz w:val="22"/>
          <w:szCs w:val="22"/>
        </w:rPr>
        <w:t xml:space="preserve">, </w:t>
      </w:r>
      <w:r>
        <w:rPr>
          <w:color w:val="212121"/>
          <w:sz w:val="22"/>
          <w:szCs w:val="22"/>
        </w:rPr>
        <w:t xml:space="preserve">senza bisogno di </w:t>
      </w:r>
      <w:r w:rsidRPr="008F421D">
        <w:rPr>
          <w:color w:val="212121"/>
          <w:sz w:val="22"/>
          <w:szCs w:val="22"/>
        </w:rPr>
        <w:t>recarsi in filiale</w:t>
      </w:r>
      <w:r w:rsidRPr="00AE48D4">
        <w:rPr>
          <w:color w:val="212121"/>
          <w:sz w:val="22"/>
          <w:szCs w:val="22"/>
        </w:rPr>
        <w:t>.</w:t>
      </w:r>
      <w:r>
        <w:rPr>
          <w:color w:val="212121"/>
          <w:sz w:val="22"/>
          <w:szCs w:val="22"/>
        </w:rPr>
        <w:t xml:space="preserve"> </w:t>
      </w:r>
    </w:p>
    <w:p w14:paraId="513E00FE" w14:textId="77777777" w:rsidR="00AE48D4" w:rsidRDefault="00AE48D4" w:rsidP="00AE48D4">
      <w:pPr>
        <w:pStyle w:val="xmsonormal"/>
        <w:jc w:val="both"/>
        <w:rPr>
          <w:color w:val="212121"/>
          <w:sz w:val="22"/>
          <w:szCs w:val="22"/>
        </w:rPr>
      </w:pPr>
    </w:p>
    <w:p w14:paraId="581D9BEC" w14:textId="2B11C746" w:rsidR="00AE59D9" w:rsidRDefault="00AE48D4" w:rsidP="00AE48D4">
      <w:pPr>
        <w:pStyle w:val="xmsonormal"/>
        <w:jc w:val="both"/>
        <w:rPr>
          <w:color w:val="212121"/>
          <w:sz w:val="22"/>
          <w:szCs w:val="22"/>
        </w:rPr>
      </w:pPr>
      <w:r>
        <w:rPr>
          <w:color w:val="212121"/>
          <w:sz w:val="22"/>
          <w:szCs w:val="22"/>
        </w:rPr>
        <w:t xml:space="preserve">L’innovativa App Kruso Kapital permette di </w:t>
      </w:r>
      <w:r w:rsidR="00434414">
        <w:rPr>
          <w:color w:val="212121"/>
          <w:sz w:val="22"/>
          <w:szCs w:val="22"/>
        </w:rPr>
        <w:t>raggiungere un accordo di finanziamento direttamente attraverso l’applicativo e di gestire il trasporto del bene dal domicilio del cliente</w:t>
      </w:r>
      <w:r w:rsidR="00C151F8">
        <w:rPr>
          <w:color w:val="212121"/>
          <w:sz w:val="22"/>
          <w:szCs w:val="22"/>
        </w:rPr>
        <w:t>,</w:t>
      </w:r>
      <w:r w:rsidR="00434414">
        <w:rPr>
          <w:color w:val="212121"/>
          <w:sz w:val="22"/>
          <w:szCs w:val="22"/>
        </w:rPr>
        <w:t xml:space="preserve"> utilizzando mezzi </w:t>
      </w:r>
      <w:r w:rsidR="008E29FE">
        <w:rPr>
          <w:color w:val="212121"/>
          <w:sz w:val="22"/>
          <w:szCs w:val="22"/>
        </w:rPr>
        <w:t>autorizzati</w:t>
      </w:r>
      <w:r w:rsidR="00434414">
        <w:rPr>
          <w:color w:val="212121"/>
          <w:sz w:val="22"/>
          <w:szCs w:val="22"/>
        </w:rPr>
        <w:t xml:space="preserve"> al trasporto valori messi a disposizione dalla società.</w:t>
      </w:r>
    </w:p>
    <w:p w14:paraId="6791FA2C" w14:textId="77777777" w:rsidR="009E61AF" w:rsidRPr="00193ADC" w:rsidRDefault="009E61AF" w:rsidP="00193ADC">
      <w:pPr>
        <w:pStyle w:val="xmsonormal"/>
        <w:jc w:val="both"/>
        <w:rPr>
          <w:color w:val="212121"/>
          <w:sz w:val="22"/>
          <w:szCs w:val="22"/>
        </w:rPr>
      </w:pPr>
    </w:p>
    <w:p w14:paraId="50552F36" w14:textId="427752C7" w:rsidR="00893E48" w:rsidRPr="00193ADC" w:rsidRDefault="00830135" w:rsidP="00193ADC">
      <w:pPr>
        <w:pStyle w:val="xmsonormal"/>
        <w:jc w:val="both"/>
        <w:rPr>
          <w:color w:val="212121"/>
          <w:sz w:val="22"/>
          <w:szCs w:val="22"/>
        </w:rPr>
      </w:pPr>
      <w:r w:rsidRPr="00193ADC">
        <w:rPr>
          <w:color w:val="212121"/>
          <w:sz w:val="22"/>
          <w:szCs w:val="22"/>
        </w:rPr>
        <w:t xml:space="preserve">Il </w:t>
      </w:r>
      <w:r w:rsidRPr="00193ADC">
        <w:rPr>
          <w:b/>
          <w:bCs/>
          <w:color w:val="212121"/>
          <w:sz w:val="22"/>
          <w:szCs w:val="22"/>
        </w:rPr>
        <w:t xml:space="preserve">nuovo </w:t>
      </w:r>
      <w:r w:rsidR="00082A87" w:rsidRPr="00193ADC">
        <w:rPr>
          <w:b/>
          <w:bCs/>
          <w:color w:val="212121"/>
          <w:sz w:val="22"/>
          <w:szCs w:val="22"/>
        </w:rPr>
        <w:t>servizio di</w:t>
      </w:r>
      <w:r w:rsidR="008F6933" w:rsidRPr="00193ADC">
        <w:rPr>
          <w:b/>
          <w:bCs/>
          <w:color w:val="212121"/>
          <w:sz w:val="22"/>
          <w:szCs w:val="22"/>
        </w:rPr>
        <w:t xml:space="preserve"> pegno completamente digitale</w:t>
      </w:r>
      <w:r w:rsidR="00785C47" w:rsidRPr="00193ADC">
        <w:rPr>
          <w:color w:val="212121"/>
          <w:sz w:val="22"/>
          <w:szCs w:val="22"/>
        </w:rPr>
        <w:t xml:space="preserve"> è in linea con la strategia di sviluppo di Kruso Kapital e del Gruppo Banca Sistema per continuare ad innovare e offrire ai propri clienti un servizio </w:t>
      </w:r>
      <w:r w:rsidR="008F7753" w:rsidRPr="00193ADC">
        <w:rPr>
          <w:color w:val="212121"/>
          <w:sz w:val="22"/>
          <w:szCs w:val="22"/>
        </w:rPr>
        <w:t>u</w:t>
      </w:r>
      <w:r w:rsidR="005C3DE6" w:rsidRPr="00193ADC">
        <w:rPr>
          <w:color w:val="212121"/>
          <w:sz w:val="22"/>
          <w:szCs w:val="22"/>
        </w:rPr>
        <w:t xml:space="preserve">nico, </w:t>
      </w:r>
      <w:r w:rsidR="007D0C27">
        <w:rPr>
          <w:color w:val="212121"/>
          <w:sz w:val="22"/>
          <w:szCs w:val="22"/>
        </w:rPr>
        <w:t xml:space="preserve">sicuro e </w:t>
      </w:r>
      <w:r w:rsidR="00785C47" w:rsidRPr="00193ADC">
        <w:rPr>
          <w:color w:val="212121"/>
          <w:sz w:val="22"/>
          <w:szCs w:val="22"/>
        </w:rPr>
        <w:t>sempre più accessibile</w:t>
      </w:r>
      <w:r w:rsidR="00434414" w:rsidRPr="00193ADC">
        <w:rPr>
          <w:color w:val="212121"/>
          <w:sz w:val="22"/>
          <w:szCs w:val="22"/>
        </w:rPr>
        <w:t>, adesso anche dal salotto di casa propria</w:t>
      </w:r>
      <w:r w:rsidR="006A0FFA" w:rsidRPr="00193ADC">
        <w:rPr>
          <w:color w:val="212121"/>
          <w:sz w:val="22"/>
          <w:szCs w:val="22"/>
        </w:rPr>
        <w:t>,</w:t>
      </w:r>
      <w:r w:rsidR="003E7A82">
        <w:rPr>
          <w:color w:val="212121"/>
          <w:sz w:val="22"/>
          <w:szCs w:val="22"/>
        </w:rPr>
        <w:t xml:space="preserve"> </w:t>
      </w:r>
      <w:r w:rsidR="00785C47" w:rsidRPr="00193ADC">
        <w:rPr>
          <w:color w:val="212121"/>
          <w:sz w:val="22"/>
          <w:szCs w:val="22"/>
        </w:rPr>
        <w:t>utilizzando le opportunità offerte dalla tecnologia.</w:t>
      </w:r>
    </w:p>
    <w:p w14:paraId="15654A8F" w14:textId="77777777" w:rsidR="00893E48" w:rsidRPr="00117ECA" w:rsidRDefault="00893E48" w:rsidP="009E61AF">
      <w:pPr>
        <w:rPr>
          <w:rFonts w:ascii="Calibri" w:hAnsi="Calibri" w:cs="Calibri"/>
          <w:color w:val="212121"/>
          <w:sz w:val="22"/>
          <w:lang w:eastAsia="it-IT"/>
        </w:rPr>
      </w:pPr>
    </w:p>
    <w:p w14:paraId="5D5ACA13" w14:textId="68C5A9E7" w:rsidR="001607B6" w:rsidRDefault="00AE48D4" w:rsidP="00AE48D4">
      <w:pPr>
        <w:pStyle w:val="xmsonormal"/>
        <w:jc w:val="both"/>
        <w:rPr>
          <w:color w:val="212121"/>
          <w:sz w:val="22"/>
          <w:szCs w:val="22"/>
        </w:rPr>
      </w:pPr>
      <w:r>
        <w:rPr>
          <w:color w:val="212121"/>
          <w:sz w:val="22"/>
          <w:szCs w:val="22"/>
        </w:rPr>
        <w:t xml:space="preserve">La App </w:t>
      </w:r>
      <w:r w:rsidR="00807134">
        <w:rPr>
          <w:color w:val="212121"/>
          <w:sz w:val="22"/>
          <w:szCs w:val="22"/>
        </w:rPr>
        <w:t xml:space="preserve">Kruso Kapital </w:t>
      </w:r>
      <w:r>
        <w:rPr>
          <w:color w:val="212121"/>
          <w:sz w:val="22"/>
          <w:szCs w:val="22"/>
        </w:rPr>
        <w:t xml:space="preserve">offre una soluzione che intercetta le necessità di un mercato e di clienti sempre più digitali, senza </w:t>
      </w:r>
      <w:r w:rsidR="007E44F1">
        <w:rPr>
          <w:color w:val="212121"/>
          <w:sz w:val="22"/>
          <w:szCs w:val="22"/>
        </w:rPr>
        <w:t xml:space="preserve">trascurare </w:t>
      </w:r>
      <w:r>
        <w:rPr>
          <w:color w:val="212121"/>
          <w:sz w:val="22"/>
          <w:szCs w:val="22"/>
        </w:rPr>
        <w:t>l’</w:t>
      </w:r>
      <w:r w:rsidR="0051295D" w:rsidRPr="007E44F1">
        <w:rPr>
          <w:b/>
          <w:bCs/>
          <w:color w:val="212121"/>
          <w:sz w:val="22"/>
          <w:szCs w:val="22"/>
        </w:rPr>
        <w:t>attenzione alla sostenibilità</w:t>
      </w:r>
      <w:r w:rsidR="00C71759">
        <w:rPr>
          <w:color w:val="212121"/>
          <w:sz w:val="22"/>
          <w:szCs w:val="22"/>
        </w:rPr>
        <w:t>, aspetto</w:t>
      </w:r>
      <w:r>
        <w:rPr>
          <w:color w:val="212121"/>
          <w:sz w:val="22"/>
          <w:szCs w:val="22"/>
        </w:rPr>
        <w:t xml:space="preserve"> su cui Kruso Kapital è fortemente focalizzata: l’intero processo</w:t>
      </w:r>
      <w:r w:rsidR="00EB528A">
        <w:rPr>
          <w:color w:val="212121"/>
          <w:sz w:val="22"/>
          <w:szCs w:val="22"/>
        </w:rPr>
        <w:t>,</w:t>
      </w:r>
      <w:r>
        <w:rPr>
          <w:color w:val="212121"/>
          <w:sz w:val="22"/>
          <w:szCs w:val="22"/>
        </w:rPr>
        <w:t xml:space="preserve"> infatti</w:t>
      </w:r>
      <w:r w:rsidR="00EB528A">
        <w:rPr>
          <w:color w:val="212121"/>
          <w:sz w:val="22"/>
          <w:szCs w:val="22"/>
        </w:rPr>
        <w:t>,</w:t>
      </w:r>
      <w:r>
        <w:rPr>
          <w:color w:val="212121"/>
          <w:sz w:val="22"/>
          <w:szCs w:val="22"/>
        </w:rPr>
        <w:t xml:space="preserve"> </w:t>
      </w:r>
      <w:r w:rsidR="005E4B20">
        <w:rPr>
          <w:color w:val="212121"/>
          <w:sz w:val="22"/>
          <w:szCs w:val="22"/>
        </w:rPr>
        <w:t xml:space="preserve">oltre ad essere </w:t>
      </w:r>
      <w:r>
        <w:rPr>
          <w:color w:val="212121"/>
          <w:sz w:val="22"/>
          <w:szCs w:val="22"/>
        </w:rPr>
        <w:t>del tutto paperless</w:t>
      </w:r>
      <w:r w:rsidR="00024E6A">
        <w:rPr>
          <w:color w:val="212121"/>
          <w:sz w:val="22"/>
          <w:szCs w:val="22"/>
        </w:rPr>
        <w:t xml:space="preserve"> (</w:t>
      </w:r>
      <w:r>
        <w:rPr>
          <w:color w:val="212121"/>
          <w:sz w:val="22"/>
          <w:szCs w:val="22"/>
        </w:rPr>
        <w:t>le polizze passano dal cartaceo al digitale</w:t>
      </w:r>
      <w:r w:rsidR="00024E6A">
        <w:rPr>
          <w:color w:val="212121"/>
          <w:sz w:val="22"/>
          <w:szCs w:val="22"/>
        </w:rPr>
        <w:t>) contribuisce all’abbattimento della CO2</w:t>
      </w:r>
      <w:r w:rsidR="00072DB0">
        <w:rPr>
          <w:color w:val="212121"/>
          <w:sz w:val="22"/>
          <w:szCs w:val="22"/>
        </w:rPr>
        <w:t xml:space="preserve">, </w:t>
      </w:r>
      <w:r>
        <w:rPr>
          <w:color w:val="212121"/>
          <w:sz w:val="22"/>
          <w:szCs w:val="22"/>
        </w:rPr>
        <w:t xml:space="preserve">non </w:t>
      </w:r>
      <w:r w:rsidR="0038475F">
        <w:rPr>
          <w:color w:val="212121"/>
          <w:sz w:val="22"/>
          <w:szCs w:val="22"/>
        </w:rPr>
        <w:t xml:space="preserve">essendo </w:t>
      </w:r>
      <w:r>
        <w:rPr>
          <w:color w:val="212121"/>
          <w:sz w:val="22"/>
          <w:szCs w:val="22"/>
        </w:rPr>
        <w:t>più necessario recarsi</w:t>
      </w:r>
      <w:r w:rsidR="006E3094">
        <w:rPr>
          <w:color w:val="212121"/>
          <w:sz w:val="22"/>
          <w:szCs w:val="22"/>
        </w:rPr>
        <w:t xml:space="preserve"> </w:t>
      </w:r>
      <w:r w:rsidR="00647BC1">
        <w:rPr>
          <w:color w:val="212121"/>
          <w:sz w:val="22"/>
          <w:szCs w:val="22"/>
        </w:rPr>
        <w:t xml:space="preserve">presso le </w:t>
      </w:r>
      <w:r>
        <w:rPr>
          <w:color w:val="212121"/>
          <w:sz w:val="22"/>
          <w:szCs w:val="22"/>
        </w:rPr>
        <w:t>filial</w:t>
      </w:r>
      <w:r w:rsidR="006E3094">
        <w:rPr>
          <w:color w:val="212121"/>
          <w:sz w:val="22"/>
          <w:szCs w:val="22"/>
        </w:rPr>
        <w:t>i</w:t>
      </w:r>
      <w:r>
        <w:rPr>
          <w:color w:val="212121"/>
          <w:sz w:val="22"/>
          <w:szCs w:val="22"/>
        </w:rPr>
        <w:t xml:space="preserve">. </w:t>
      </w:r>
    </w:p>
    <w:p w14:paraId="0FB99AE5" w14:textId="77777777" w:rsidR="00AE48D4" w:rsidRDefault="00AE48D4" w:rsidP="00386AB3">
      <w:pPr>
        <w:pStyle w:val="xmsonormal"/>
        <w:jc w:val="both"/>
        <w:rPr>
          <w:color w:val="212121"/>
          <w:sz w:val="22"/>
          <w:szCs w:val="22"/>
        </w:rPr>
      </w:pPr>
    </w:p>
    <w:p w14:paraId="056A3B85" w14:textId="1E18D98B" w:rsidR="00810E32" w:rsidRPr="00D55F75" w:rsidRDefault="00D55F75" w:rsidP="00810E32">
      <w:pPr>
        <w:pStyle w:val="xmsonormal"/>
        <w:jc w:val="both"/>
        <w:rPr>
          <w:color w:val="212121"/>
          <w:sz w:val="22"/>
          <w:szCs w:val="22"/>
        </w:rPr>
      </w:pPr>
      <w:r>
        <w:rPr>
          <w:color w:val="212121"/>
          <w:sz w:val="22"/>
          <w:szCs w:val="22"/>
        </w:rPr>
        <w:t xml:space="preserve">Un </w:t>
      </w:r>
      <w:r w:rsidRPr="00146351">
        <w:rPr>
          <w:b/>
          <w:bCs/>
          <w:color w:val="212121"/>
          <w:sz w:val="22"/>
          <w:szCs w:val="22"/>
        </w:rPr>
        <w:t>ruolo fondamentale</w:t>
      </w:r>
      <w:r>
        <w:rPr>
          <w:color w:val="212121"/>
          <w:sz w:val="22"/>
          <w:szCs w:val="22"/>
        </w:rPr>
        <w:t xml:space="preserve"> nello sviluppo della App è quello ricoperto</w:t>
      </w:r>
      <w:r w:rsidR="00434414">
        <w:rPr>
          <w:color w:val="212121"/>
          <w:sz w:val="22"/>
          <w:szCs w:val="22"/>
        </w:rPr>
        <w:t xml:space="preserve"> in esclusiva</w:t>
      </w:r>
      <w:r>
        <w:rPr>
          <w:color w:val="212121"/>
          <w:sz w:val="22"/>
          <w:szCs w:val="22"/>
        </w:rPr>
        <w:t xml:space="preserve"> da </w:t>
      </w:r>
      <w:r w:rsidRPr="00D55F75">
        <w:rPr>
          <w:b/>
          <w:bCs/>
          <w:color w:val="212121"/>
          <w:sz w:val="22"/>
          <w:szCs w:val="22"/>
        </w:rPr>
        <w:t>Oracle Consulting</w:t>
      </w:r>
      <w:r>
        <w:rPr>
          <w:color w:val="212121"/>
          <w:sz w:val="22"/>
          <w:szCs w:val="22"/>
        </w:rPr>
        <w:t xml:space="preserve"> </w:t>
      </w:r>
      <w:r w:rsidR="00810E32">
        <w:rPr>
          <w:color w:val="212121"/>
          <w:sz w:val="22"/>
          <w:szCs w:val="22"/>
        </w:rPr>
        <w:t>che</w:t>
      </w:r>
      <w:r w:rsidR="00E003A4">
        <w:rPr>
          <w:color w:val="212121"/>
          <w:sz w:val="22"/>
          <w:szCs w:val="22"/>
        </w:rPr>
        <w:t xml:space="preserve">, in collaborazione con </w:t>
      </w:r>
      <w:r w:rsidR="00E003A4" w:rsidRPr="00E7157E">
        <w:rPr>
          <w:b/>
          <w:bCs/>
          <w:color w:val="212121"/>
          <w:sz w:val="22"/>
          <w:szCs w:val="22"/>
        </w:rPr>
        <w:t>PIC soluzione per l’informatica</w:t>
      </w:r>
      <w:r w:rsidR="00E003A4">
        <w:rPr>
          <w:color w:val="212121"/>
          <w:sz w:val="22"/>
          <w:szCs w:val="22"/>
        </w:rPr>
        <w:t>,</w:t>
      </w:r>
      <w:r w:rsidR="00810E32">
        <w:rPr>
          <w:color w:val="212121"/>
          <w:sz w:val="22"/>
          <w:szCs w:val="22"/>
        </w:rPr>
        <w:t xml:space="preserve"> si è occupata della progettazione del servizio </w:t>
      </w:r>
      <w:r w:rsidR="00810E32">
        <w:rPr>
          <w:i/>
          <w:iCs/>
          <w:color w:val="212121"/>
          <w:sz w:val="22"/>
          <w:szCs w:val="22"/>
        </w:rPr>
        <w:t>end-to-end</w:t>
      </w:r>
      <w:r w:rsidR="002C1FBA">
        <w:rPr>
          <w:i/>
          <w:iCs/>
          <w:color w:val="212121"/>
          <w:sz w:val="22"/>
          <w:szCs w:val="22"/>
        </w:rPr>
        <w:t xml:space="preserve"> </w:t>
      </w:r>
      <w:r w:rsidR="00810E32">
        <w:rPr>
          <w:sz w:val="22"/>
          <w:szCs w:val="22"/>
        </w:rPr>
        <w:t>compren</w:t>
      </w:r>
      <w:r w:rsidR="00B91117">
        <w:rPr>
          <w:sz w:val="22"/>
          <w:szCs w:val="22"/>
        </w:rPr>
        <w:t>sivo</w:t>
      </w:r>
      <w:r w:rsidR="00A37B3A">
        <w:rPr>
          <w:sz w:val="22"/>
          <w:szCs w:val="22"/>
        </w:rPr>
        <w:t xml:space="preserve"> </w:t>
      </w:r>
      <w:r w:rsidR="00B91117">
        <w:rPr>
          <w:sz w:val="22"/>
          <w:szCs w:val="22"/>
        </w:rPr>
        <w:t>de</w:t>
      </w:r>
      <w:r w:rsidR="00810E32">
        <w:rPr>
          <w:color w:val="212121"/>
          <w:sz w:val="22"/>
          <w:szCs w:val="22"/>
        </w:rPr>
        <w:t xml:space="preserve">l disegno del </w:t>
      </w:r>
      <w:r w:rsidR="00810E32">
        <w:rPr>
          <w:i/>
          <w:iCs/>
          <w:color w:val="212121"/>
          <w:sz w:val="22"/>
          <w:szCs w:val="22"/>
        </w:rPr>
        <w:t>customer journey,</w:t>
      </w:r>
      <w:r w:rsidR="00810E32">
        <w:rPr>
          <w:color w:val="212121"/>
          <w:sz w:val="22"/>
          <w:szCs w:val="22"/>
        </w:rPr>
        <w:t xml:space="preserve"> per</w:t>
      </w:r>
      <w:r w:rsidR="00503D6C">
        <w:rPr>
          <w:color w:val="212121"/>
          <w:sz w:val="22"/>
          <w:szCs w:val="22"/>
        </w:rPr>
        <w:t>mettendo</w:t>
      </w:r>
      <w:r w:rsidR="00810E32">
        <w:rPr>
          <w:color w:val="212121"/>
          <w:sz w:val="22"/>
          <w:szCs w:val="22"/>
        </w:rPr>
        <w:t xml:space="preserve"> </w:t>
      </w:r>
      <w:r w:rsidR="002772E9">
        <w:rPr>
          <w:color w:val="212121"/>
          <w:sz w:val="22"/>
          <w:szCs w:val="22"/>
        </w:rPr>
        <w:t xml:space="preserve">così </w:t>
      </w:r>
      <w:r>
        <w:rPr>
          <w:color w:val="212121"/>
          <w:sz w:val="22"/>
          <w:szCs w:val="22"/>
        </w:rPr>
        <w:t>a Kruso Kapital</w:t>
      </w:r>
      <w:r w:rsidR="00810E32">
        <w:rPr>
          <w:color w:val="212121"/>
          <w:sz w:val="22"/>
          <w:szCs w:val="22"/>
        </w:rPr>
        <w:t xml:space="preserve"> di definire i nuovi processi interni </w:t>
      </w:r>
      <w:r w:rsidR="0064598D">
        <w:rPr>
          <w:color w:val="212121"/>
          <w:sz w:val="22"/>
          <w:szCs w:val="22"/>
        </w:rPr>
        <w:t xml:space="preserve">incontrando </w:t>
      </w:r>
      <w:r w:rsidR="00810E32">
        <w:rPr>
          <w:color w:val="212121"/>
          <w:sz w:val="22"/>
          <w:szCs w:val="22"/>
        </w:rPr>
        <w:t>le necessità di</w:t>
      </w:r>
      <w:r w:rsidR="0064598D">
        <w:rPr>
          <w:color w:val="212121"/>
          <w:sz w:val="22"/>
          <w:szCs w:val="22"/>
        </w:rPr>
        <w:t xml:space="preserve"> </w:t>
      </w:r>
      <w:r w:rsidR="00810E32">
        <w:rPr>
          <w:i/>
          <w:iCs/>
          <w:color w:val="212121"/>
          <w:sz w:val="22"/>
          <w:szCs w:val="22"/>
        </w:rPr>
        <w:t>change management</w:t>
      </w:r>
      <w:r w:rsidR="00810E32">
        <w:rPr>
          <w:color w:val="212121"/>
          <w:sz w:val="22"/>
          <w:szCs w:val="22"/>
        </w:rPr>
        <w:t> connesse all’innovazione.</w:t>
      </w:r>
    </w:p>
    <w:p w14:paraId="577A0B9F" w14:textId="77777777" w:rsidR="00810E32" w:rsidRDefault="00810E32" w:rsidP="00810E32">
      <w:pPr>
        <w:pStyle w:val="xmsonormal"/>
        <w:jc w:val="both"/>
      </w:pPr>
      <w:r>
        <w:rPr>
          <w:color w:val="212121"/>
          <w:sz w:val="22"/>
          <w:szCs w:val="22"/>
        </w:rPr>
        <w:t> </w:t>
      </w:r>
    </w:p>
    <w:p w14:paraId="6A123C6B" w14:textId="3DC242B5" w:rsidR="00810E32" w:rsidRDefault="00810E32" w:rsidP="00810E32">
      <w:pPr>
        <w:pStyle w:val="xmsonormal"/>
        <w:jc w:val="both"/>
      </w:pPr>
    </w:p>
    <w:p w14:paraId="0DC7E0EE" w14:textId="77777777" w:rsidR="001F1911" w:rsidRDefault="001F1911" w:rsidP="00810E32">
      <w:pPr>
        <w:pStyle w:val="xmsonormal"/>
        <w:jc w:val="both"/>
      </w:pPr>
    </w:p>
    <w:p w14:paraId="50AB4385" w14:textId="77777777" w:rsidR="001472E4" w:rsidRDefault="001472E4" w:rsidP="00A15606">
      <w:pPr>
        <w:pStyle w:val="xmsonormal"/>
        <w:jc w:val="both"/>
        <w:rPr>
          <w:color w:val="212121"/>
          <w:sz w:val="22"/>
          <w:szCs w:val="22"/>
        </w:rPr>
      </w:pPr>
    </w:p>
    <w:p w14:paraId="1AAACFE6" w14:textId="77777777" w:rsidR="001472E4" w:rsidRDefault="001472E4" w:rsidP="00A15606">
      <w:pPr>
        <w:pStyle w:val="xmsonormal"/>
        <w:jc w:val="both"/>
        <w:rPr>
          <w:color w:val="212121"/>
          <w:sz w:val="22"/>
          <w:szCs w:val="22"/>
        </w:rPr>
      </w:pPr>
    </w:p>
    <w:p w14:paraId="7B509EBC" w14:textId="77777777" w:rsidR="001472E4" w:rsidRDefault="001472E4" w:rsidP="00A15606">
      <w:pPr>
        <w:pStyle w:val="xmsonormal"/>
        <w:jc w:val="both"/>
        <w:rPr>
          <w:color w:val="212121"/>
          <w:sz w:val="22"/>
          <w:szCs w:val="22"/>
        </w:rPr>
      </w:pPr>
    </w:p>
    <w:p w14:paraId="4C19867E" w14:textId="77777777" w:rsidR="001472E4" w:rsidRDefault="001472E4" w:rsidP="00A15606">
      <w:pPr>
        <w:pStyle w:val="xmsonormal"/>
        <w:jc w:val="both"/>
        <w:rPr>
          <w:color w:val="212121"/>
          <w:sz w:val="22"/>
          <w:szCs w:val="22"/>
        </w:rPr>
      </w:pPr>
    </w:p>
    <w:p w14:paraId="149EA483" w14:textId="3EAC64A6" w:rsidR="00546BC8" w:rsidRDefault="00146351" w:rsidP="00A15606">
      <w:pPr>
        <w:pStyle w:val="xmsonormal"/>
        <w:jc w:val="both"/>
        <w:rPr>
          <w:i/>
          <w:iCs/>
          <w:color w:val="212121"/>
          <w:sz w:val="22"/>
          <w:szCs w:val="22"/>
        </w:rPr>
      </w:pPr>
      <w:r>
        <w:rPr>
          <w:color w:val="212121"/>
          <w:sz w:val="22"/>
          <w:szCs w:val="22"/>
        </w:rPr>
        <w:t>“</w:t>
      </w:r>
      <w:r w:rsidR="00A15606" w:rsidRPr="00A15606">
        <w:rPr>
          <w:i/>
          <w:iCs/>
          <w:color w:val="212121"/>
          <w:sz w:val="22"/>
          <w:szCs w:val="22"/>
        </w:rPr>
        <w:t>Il rilascio della App mobil</w:t>
      </w:r>
      <w:r w:rsidR="009C1282">
        <w:rPr>
          <w:i/>
          <w:iCs/>
          <w:color w:val="212121"/>
          <w:sz w:val="22"/>
          <w:szCs w:val="22"/>
        </w:rPr>
        <w:t xml:space="preserve">e Kruso Kapital </w:t>
      </w:r>
      <w:r w:rsidR="00A15606" w:rsidRPr="00A15606">
        <w:rPr>
          <w:i/>
          <w:iCs/>
          <w:color w:val="212121"/>
          <w:sz w:val="22"/>
          <w:szCs w:val="22"/>
        </w:rPr>
        <w:t>basata su</w:t>
      </w:r>
      <w:r w:rsidR="00546BC8">
        <w:rPr>
          <w:i/>
          <w:iCs/>
          <w:color w:val="212121"/>
          <w:sz w:val="22"/>
          <w:szCs w:val="22"/>
        </w:rPr>
        <w:t xml:space="preserve">lla combinazione </w:t>
      </w:r>
      <w:r w:rsidR="00B00749">
        <w:rPr>
          <w:i/>
          <w:iCs/>
          <w:color w:val="212121"/>
          <w:sz w:val="22"/>
          <w:szCs w:val="22"/>
        </w:rPr>
        <w:t>tra la</w:t>
      </w:r>
      <w:r w:rsidR="00A15606" w:rsidRPr="00A15606">
        <w:rPr>
          <w:i/>
          <w:iCs/>
          <w:color w:val="212121"/>
          <w:sz w:val="22"/>
          <w:szCs w:val="22"/>
        </w:rPr>
        <w:t xml:space="preserve"> tecnologia blockchain e</w:t>
      </w:r>
      <w:r w:rsidR="00B00749">
        <w:rPr>
          <w:i/>
          <w:iCs/>
          <w:color w:val="212121"/>
          <w:sz w:val="22"/>
          <w:szCs w:val="22"/>
        </w:rPr>
        <w:t>d i</w:t>
      </w:r>
      <w:r w:rsidR="00546BC8">
        <w:rPr>
          <w:i/>
          <w:iCs/>
          <w:color w:val="212121"/>
          <w:sz w:val="22"/>
          <w:szCs w:val="22"/>
        </w:rPr>
        <w:t xml:space="preserve"> Non Fungible Token</w:t>
      </w:r>
      <w:r w:rsidR="00A15606" w:rsidRPr="00A15606">
        <w:rPr>
          <w:i/>
          <w:iCs/>
          <w:color w:val="212121"/>
          <w:sz w:val="22"/>
          <w:szCs w:val="22"/>
        </w:rPr>
        <w:t xml:space="preserve"> segna un traguardo fondamentale nell'innovazione del mercato del credito su pegno</w:t>
      </w:r>
      <w:r w:rsidR="00A15606">
        <w:rPr>
          <w:i/>
          <w:iCs/>
          <w:color w:val="212121"/>
          <w:sz w:val="22"/>
          <w:szCs w:val="22"/>
        </w:rPr>
        <w:t>.</w:t>
      </w:r>
      <w:r w:rsidR="00546BC8">
        <w:rPr>
          <w:i/>
          <w:iCs/>
          <w:color w:val="212121"/>
          <w:sz w:val="22"/>
          <w:szCs w:val="22"/>
        </w:rPr>
        <w:t xml:space="preserve"> </w:t>
      </w:r>
      <w:r w:rsidR="00546BC8" w:rsidRPr="00A15606">
        <w:rPr>
          <w:i/>
          <w:iCs/>
          <w:color w:val="212121"/>
          <w:sz w:val="22"/>
          <w:szCs w:val="22"/>
        </w:rPr>
        <w:t xml:space="preserve">Questo </w:t>
      </w:r>
      <w:r w:rsidR="00546BC8">
        <w:rPr>
          <w:i/>
          <w:iCs/>
          <w:color w:val="212121"/>
          <w:sz w:val="22"/>
          <w:szCs w:val="22"/>
        </w:rPr>
        <w:t xml:space="preserve">progetto </w:t>
      </w:r>
      <w:r w:rsidR="00546BC8" w:rsidRPr="00A15606">
        <w:rPr>
          <w:i/>
          <w:iCs/>
          <w:color w:val="212121"/>
          <w:sz w:val="22"/>
          <w:szCs w:val="22"/>
        </w:rPr>
        <w:t xml:space="preserve">avvicina ed agevola sempre più il cliente nell'utilizzo e nella scelta del nostro </w:t>
      </w:r>
      <w:r w:rsidR="00546BC8">
        <w:rPr>
          <w:i/>
          <w:iCs/>
          <w:color w:val="212121"/>
          <w:sz w:val="22"/>
          <w:szCs w:val="22"/>
        </w:rPr>
        <w:t>servizio, che</w:t>
      </w:r>
      <w:r w:rsidR="00B00749">
        <w:rPr>
          <w:i/>
          <w:iCs/>
          <w:color w:val="212121"/>
          <w:sz w:val="22"/>
          <w:szCs w:val="22"/>
        </w:rPr>
        <w:t xml:space="preserve"> oltre a</w:t>
      </w:r>
      <w:r w:rsidR="00546BC8">
        <w:rPr>
          <w:i/>
          <w:iCs/>
          <w:color w:val="212121"/>
          <w:sz w:val="22"/>
          <w:szCs w:val="22"/>
        </w:rPr>
        <w:t xml:space="preserve"> migliora</w:t>
      </w:r>
      <w:r w:rsidR="00B00749">
        <w:rPr>
          <w:i/>
          <w:iCs/>
          <w:color w:val="212121"/>
          <w:sz w:val="22"/>
          <w:szCs w:val="22"/>
        </w:rPr>
        <w:t>re</w:t>
      </w:r>
      <w:r w:rsidR="00546BC8">
        <w:rPr>
          <w:i/>
          <w:iCs/>
          <w:color w:val="212121"/>
          <w:sz w:val="22"/>
          <w:szCs w:val="22"/>
        </w:rPr>
        <w:t xml:space="preserve"> </w:t>
      </w:r>
      <w:r w:rsidR="00B00749">
        <w:rPr>
          <w:i/>
          <w:iCs/>
          <w:color w:val="212121"/>
          <w:sz w:val="22"/>
          <w:szCs w:val="22"/>
        </w:rPr>
        <w:t xml:space="preserve">dal punto di vista della </w:t>
      </w:r>
      <w:r w:rsidR="00546BC8">
        <w:rPr>
          <w:i/>
          <w:iCs/>
          <w:color w:val="212121"/>
          <w:sz w:val="22"/>
          <w:szCs w:val="22"/>
        </w:rPr>
        <w:t>sicurezza, trasparenza ed accessibilità</w:t>
      </w:r>
      <w:r w:rsidR="00B00749">
        <w:rPr>
          <w:i/>
          <w:iCs/>
          <w:color w:val="212121"/>
          <w:sz w:val="22"/>
          <w:szCs w:val="22"/>
        </w:rPr>
        <w:t>, permette una maggior inclusività e l’ampliamento del bacino di clientela in termini di età e</w:t>
      </w:r>
      <w:r w:rsidR="002A0190">
        <w:rPr>
          <w:i/>
          <w:iCs/>
          <w:color w:val="212121"/>
          <w:sz w:val="22"/>
          <w:szCs w:val="22"/>
        </w:rPr>
        <w:t xml:space="preserve"> </w:t>
      </w:r>
      <w:r w:rsidR="00B00749">
        <w:rPr>
          <w:i/>
          <w:iCs/>
          <w:color w:val="212121"/>
          <w:sz w:val="22"/>
          <w:szCs w:val="22"/>
        </w:rPr>
        <w:t>copertura geografica</w:t>
      </w:r>
      <w:r w:rsidR="00A15606">
        <w:rPr>
          <w:color w:val="212121"/>
          <w:sz w:val="22"/>
          <w:szCs w:val="22"/>
        </w:rPr>
        <w:t>”</w:t>
      </w:r>
      <w:r w:rsidR="00B00749">
        <w:rPr>
          <w:color w:val="212121"/>
          <w:sz w:val="22"/>
          <w:szCs w:val="22"/>
        </w:rPr>
        <w:t>.</w:t>
      </w:r>
      <w:r w:rsidR="00A15606" w:rsidRPr="00A15606">
        <w:rPr>
          <w:color w:val="212121"/>
          <w:sz w:val="22"/>
          <w:szCs w:val="22"/>
        </w:rPr>
        <w:t xml:space="preserve"> </w:t>
      </w:r>
      <w:r w:rsidR="00B00749">
        <w:rPr>
          <w:color w:val="212121"/>
          <w:sz w:val="22"/>
          <w:szCs w:val="22"/>
        </w:rPr>
        <w:t>C</w:t>
      </w:r>
      <w:r w:rsidR="00A15606">
        <w:rPr>
          <w:color w:val="212121"/>
          <w:sz w:val="22"/>
          <w:szCs w:val="22"/>
        </w:rPr>
        <w:t xml:space="preserve">ommenta </w:t>
      </w:r>
      <w:r w:rsidR="00A15606" w:rsidRPr="00A15606">
        <w:rPr>
          <w:b/>
          <w:bCs/>
          <w:color w:val="212121"/>
          <w:sz w:val="22"/>
          <w:szCs w:val="22"/>
        </w:rPr>
        <w:t xml:space="preserve">Giuseppe </w:t>
      </w:r>
      <w:r w:rsidR="00A15606">
        <w:rPr>
          <w:b/>
          <w:bCs/>
          <w:color w:val="212121"/>
          <w:sz w:val="22"/>
          <w:szCs w:val="22"/>
        </w:rPr>
        <w:t>G</w:t>
      </w:r>
      <w:r w:rsidR="00A15606" w:rsidRPr="00A15606">
        <w:rPr>
          <w:b/>
          <w:bCs/>
          <w:color w:val="212121"/>
          <w:sz w:val="22"/>
          <w:szCs w:val="22"/>
        </w:rPr>
        <w:t>entile, Direttore Generale di Kruso Kapital S.p.A.</w:t>
      </w:r>
    </w:p>
    <w:p w14:paraId="60F96DF7" w14:textId="77777777" w:rsidR="00D55F75" w:rsidRDefault="00D55F75" w:rsidP="00810E32">
      <w:pPr>
        <w:pStyle w:val="xmsonormal"/>
        <w:jc w:val="both"/>
        <w:rPr>
          <w:color w:val="212121"/>
          <w:sz w:val="22"/>
          <w:szCs w:val="22"/>
        </w:rPr>
      </w:pPr>
    </w:p>
    <w:p w14:paraId="58A4BE4B" w14:textId="3E36A0A0" w:rsidR="00810E32" w:rsidRDefault="00810E32" w:rsidP="00810E32">
      <w:pPr>
        <w:pStyle w:val="xmsonormal"/>
        <w:jc w:val="both"/>
      </w:pPr>
      <w:r>
        <w:rPr>
          <w:color w:val="212121"/>
          <w:sz w:val="22"/>
          <w:szCs w:val="22"/>
        </w:rPr>
        <w:t>“</w:t>
      </w:r>
      <w:r>
        <w:rPr>
          <w:i/>
          <w:iCs/>
          <w:color w:val="212121"/>
          <w:sz w:val="22"/>
          <w:szCs w:val="22"/>
        </w:rPr>
        <w:t>Siamo entusiasti di aver contribuito a</w:t>
      </w:r>
      <w:r w:rsidR="00A15606">
        <w:rPr>
          <w:i/>
          <w:iCs/>
          <w:color w:val="212121"/>
          <w:sz w:val="22"/>
          <w:szCs w:val="22"/>
        </w:rPr>
        <w:t>lla realizzazione di</w:t>
      </w:r>
      <w:r>
        <w:rPr>
          <w:i/>
          <w:iCs/>
          <w:color w:val="212121"/>
          <w:sz w:val="22"/>
          <w:szCs w:val="22"/>
        </w:rPr>
        <w:t xml:space="preserve"> questo progetto, unico nel suo genere, che permetterà a tutti i clienti di Kruso Kapital di godere dei servizi finanziari di credito </w:t>
      </w:r>
      <w:r w:rsidR="005721F6">
        <w:rPr>
          <w:i/>
          <w:iCs/>
          <w:color w:val="212121"/>
          <w:sz w:val="22"/>
          <w:szCs w:val="22"/>
        </w:rPr>
        <w:t>su</w:t>
      </w:r>
      <w:r>
        <w:rPr>
          <w:i/>
          <w:iCs/>
          <w:color w:val="212121"/>
          <w:sz w:val="22"/>
          <w:szCs w:val="22"/>
        </w:rPr>
        <w:t xml:space="preserve"> pegno in modo digitale</w:t>
      </w:r>
      <w:r>
        <w:rPr>
          <w:color w:val="212121"/>
          <w:sz w:val="22"/>
          <w:szCs w:val="22"/>
        </w:rPr>
        <w:t>”</w:t>
      </w:r>
      <w:r w:rsidR="00A42925">
        <w:rPr>
          <w:color w:val="212121"/>
          <w:sz w:val="22"/>
          <w:szCs w:val="22"/>
        </w:rPr>
        <w:t>,</w:t>
      </w:r>
      <w:r w:rsidR="00A15606">
        <w:rPr>
          <w:color w:val="212121"/>
          <w:sz w:val="22"/>
          <w:szCs w:val="22"/>
        </w:rPr>
        <w:t xml:space="preserve"> </w:t>
      </w:r>
      <w:r>
        <w:rPr>
          <w:color w:val="212121"/>
          <w:sz w:val="22"/>
          <w:szCs w:val="22"/>
        </w:rPr>
        <w:t>commenta </w:t>
      </w:r>
      <w:r>
        <w:rPr>
          <w:b/>
          <w:bCs/>
          <w:color w:val="212121"/>
          <w:sz w:val="22"/>
          <w:szCs w:val="22"/>
        </w:rPr>
        <w:t>Claudio Petrone, Country Leader di Oracle Consulting in Italia</w:t>
      </w:r>
      <w:r>
        <w:rPr>
          <w:color w:val="212121"/>
          <w:sz w:val="22"/>
          <w:szCs w:val="22"/>
        </w:rPr>
        <w:t xml:space="preserve">. </w:t>
      </w:r>
      <w:r w:rsidRPr="00BE06D0">
        <w:rPr>
          <w:i/>
          <w:iCs/>
          <w:color w:val="212121"/>
          <w:sz w:val="22"/>
          <w:szCs w:val="22"/>
        </w:rPr>
        <w:t>“</w:t>
      </w:r>
      <w:r w:rsidR="00BE06D0" w:rsidRPr="00BE06D0">
        <w:rPr>
          <w:i/>
          <w:iCs/>
          <w:color w:val="212121"/>
          <w:sz w:val="22"/>
          <w:szCs w:val="22"/>
        </w:rPr>
        <w:t>S</w:t>
      </w:r>
      <w:r>
        <w:rPr>
          <w:i/>
          <w:iCs/>
          <w:color w:val="212121"/>
          <w:sz w:val="22"/>
          <w:szCs w:val="22"/>
        </w:rPr>
        <w:t xml:space="preserve">icurezza e scalabilità erano due dei fattori fondamentali per </w:t>
      </w:r>
      <w:r w:rsidR="00E9518F">
        <w:rPr>
          <w:i/>
          <w:iCs/>
          <w:color w:val="212121"/>
          <w:sz w:val="22"/>
          <w:szCs w:val="22"/>
        </w:rPr>
        <w:t>Kruso Kapital</w:t>
      </w:r>
      <w:r>
        <w:rPr>
          <w:i/>
          <w:iCs/>
          <w:color w:val="212121"/>
          <w:sz w:val="22"/>
          <w:szCs w:val="22"/>
        </w:rPr>
        <w:t>, per crescere in modo sostenibile con la diffusione del servizio. Grazie alle capacità consulenziali e creative del team e alle soluzioni tecnologiche e cloud di Oracle</w:t>
      </w:r>
      <w:r>
        <w:rPr>
          <w:i/>
          <w:iCs/>
          <w:sz w:val="22"/>
          <w:szCs w:val="22"/>
        </w:rPr>
        <w:t>,</w:t>
      </w:r>
      <w:r>
        <w:rPr>
          <w:i/>
          <w:iCs/>
          <w:color w:val="212121"/>
          <w:sz w:val="22"/>
          <w:szCs w:val="22"/>
        </w:rPr>
        <w:t xml:space="preserve"> siamo riusciti a dare </w:t>
      </w:r>
      <w:r w:rsidR="005721F6">
        <w:rPr>
          <w:i/>
          <w:iCs/>
          <w:color w:val="212121"/>
          <w:sz w:val="22"/>
          <w:szCs w:val="22"/>
        </w:rPr>
        <w:t>a</w:t>
      </w:r>
      <w:r w:rsidR="00E9518F">
        <w:rPr>
          <w:i/>
          <w:iCs/>
          <w:color w:val="212121"/>
          <w:sz w:val="22"/>
          <w:szCs w:val="22"/>
        </w:rPr>
        <w:t xml:space="preserve">lla società </w:t>
      </w:r>
      <w:r>
        <w:rPr>
          <w:i/>
          <w:iCs/>
          <w:color w:val="212121"/>
          <w:sz w:val="22"/>
          <w:szCs w:val="22"/>
        </w:rPr>
        <w:t>l’affidabilità e le prestazioni di cui aveva bisogno</w:t>
      </w:r>
      <w:r>
        <w:rPr>
          <w:color w:val="212121"/>
          <w:sz w:val="22"/>
          <w:szCs w:val="22"/>
        </w:rPr>
        <w:t>”.</w:t>
      </w:r>
    </w:p>
    <w:p w14:paraId="237E4F45" w14:textId="77777777" w:rsidR="00C76CB6" w:rsidRPr="00393C0B" w:rsidRDefault="00C76CB6" w:rsidP="00393C0B">
      <w:pPr>
        <w:pStyle w:val="Corpotesto"/>
        <w:jc w:val="both"/>
        <w:rPr>
          <w:rFonts w:asciiTheme="minorHAnsi" w:hAnsiTheme="minorHAnsi" w:cstheme="minorHAnsi"/>
          <w:sz w:val="22"/>
          <w:szCs w:val="22"/>
        </w:rPr>
      </w:pPr>
    </w:p>
    <w:p w14:paraId="6CF3C27D" w14:textId="77777777" w:rsidR="00546BC8" w:rsidRDefault="00546BC8" w:rsidP="00032FE7">
      <w:pPr>
        <w:pStyle w:val="Corpotesto"/>
        <w:rPr>
          <w:rFonts w:asciiTheme="minorHAnsi" w:hAnsiTheme="minorHAnsi" w:cstheme="minorHAnsi"/>
          <w:b/>
          <w:bCs/>
          <w:sz w:val="18"/>
          <w:szCs w:val="18"/>
        </w:rPr>
      </w:pPr>
    </w:p>
    <w:p w14:paraId="7ADB04ED" w14:textId="43D21170" w:rsidR="00032FE7" w:rsidRPr="00032FE7" w:rsidRDefault="00032FE7" w:rsidP="00032FE7">
      <w:pPr>
        <w:pStyle w:val="Corpotesto"/>
        <w:rPr>
          <w:rFonts w:asciiTheme="minorHAnsi" w:hAnsiTheme="minorHAnsi" w:cstheme="minorHAnsi"/>
          <w:b/>
          <w:bCs/>
          <w:sz w:val="18"/>
          <w:szCs w:val="18"/>
        </w:rPr>
      </w:pPr>
      <w:r w:rsidRPr="00032FE7">
        <w:rPr>
          <w:rFonts w:asciiTheme="minorHAnsi" w:hAnsiTheme="minorHAnsi" w:cstheme="minorHAnsi"/>
          <w:b/>
          <w:bCs/>
          <w:sz w:val="18"/>
          <w:szCs w:val="18"/>
        </w:rPr>
        <w:t>Contatti:</w:t>
      </w:r>
    </w:p>
    <w:p w14:paraId="3F58E9FD" w14:textId="77777777" w:rsidR="00032FE7" w:rsidRPr="00032FE7" w:rsidRDefault="00032FE7" w:rsidP="00032FE7">
      <w:pPr>
        <w:pStyle w:val="Corpotesto"/>
        <w:rPr>
          <w:rFonts w:asciiTheme="minorHAnsi" w:hAnsiTheme="minorHAnsi" w:cstheme="minorHAnsi"/>
          <w:b/>
          <w:bCs/>
          <w:sz w:val="18"/>
          <w:szCs w:val="18"/>
        </w:rPr>
      </w:pPr>
    </w:p>
    <w:p w14:paraId="51156C58" w14:textId="4ABD072F" w:rsidR="00032FE7" w:rsidRPr="00032FE7" w:rsidRDefault="00032FE7" w:rsidP="00032FE7">
      <w:pPr>
        <w:pStyle w:val="Corpotesto"/>
        <w:rPr>
          <w:rFonts w:asciiTheme="minorHAnsi" w:hAnsiTheme="minorHAnsi" w:cstheme="minorHAnsi"/>
          <w:b/>
          <w:bCs/>
          <w:sz w:val="18"/>
          <w:szCs w:val="18"/>
        </w:rPr>
      </w:pPr>
      <w:r w:rsidRPr="00032FE7">
        <w:rPr>
          <w:rFonts w:asciiTheme="minorHAnsi" w:hAnsiTheme="minorHAnsi" w:cstheme="minorHAnsi"/>
          <w:b/>
          <w:bCs/>
          <w:sz w:val="18"/>
          <w:szCs w:val="18"/>
        </w:rPr>
        <w:t>Ufficio Stampa</w:t>
      </w:r>
      <w:r w:rsidR="00FA3E0E">
        <w:rPr>
          <w:rFonts w:asciiTheme="minorHAnsi" w:hAnsiTheme="minorHAnsi" w:cstheme="minorHAnsi"/>
          <w:b/>
          <w:bCs/>
          <w:sz w:val="18"/>
          <w:szCs w:val="18"/>
        </w:rPr>
        <w:t xml:space="preserve"> </w:t>
      </w:r>
      <w:r w:rsidR="00810E32">
        <w:rPr>
          <w:rFonts w:asciiTheme="minorHAnsi" w:hAnsiTheme="minorHAnsi" w:cstheme="minorHAnsi"/>
          <w:b/>
          <w:bCs/>
          <w:sz w:val="18"/>
          <w:szCs w:val="18"/>
        </w:rPr>
        <w:t>Gruppo</w:t>
      </w:r>
      <w:r w:rsidR="00FA3E0E">
        <w:rPr>
          <w:rFonts w:asciiTheme="minorHAnsi" w:hAnsiTheme="minorHAnsi" w:cstheme="minorHAnsi"/>
          <w:b/>
          <w:bCs/>
          <w:sz w:val="18"/>
          <w:szCs w:val="18"/>
        </w:rPr>
        <w:t xml:space="preserve"> Banca Sistema</w:t>
      </w:r>
    </w:p>
    <w:p w14:paraId="3DEA5937" w14:textId="77777777" w:rsidR="00032FE7" w:rsidRPr="004D5FC9" w:rsidRDefault="00032FE7" w:rsidP="00032FE7">
      <w:pPr>
        <w:pStyle w:val="Corpotesto"/>
        <w:rPr>
          <w:rFonts w:asciiTheme="minorHAnsi" w:hAnsiTheme="minorHAnsi" w:cstheme="minorHAnsi"/>
          <w:sz w:val="18"/>
          <w:szCs w:val="18"/>
        </w:rPr>
      </w:pPr>
      <w:r w:rsidRPr="004D5FC9">
        <w:rPr>
          <w:rFonts w:asciiTheme="minorHAnsi" w:hAnsiTheme="minorHAnsi" w:cstheme="minorHAnsi"/>
          <w:sz w:val="18"/>
          <w:szCs w:val="18"/>
        </w:rPr>
        <w:t>Patrizia Sferrazza</w:t>
      </w:r>
    </w:p>
    <w:p w14:paraId="626D6660" w14:textId="332ED1C8" w:rsidR="00032FE7" w:rsidRPr="004D5FC9" w:rsidRDefault="00032FE7" w:rsidP="00032FE7">
      <w:pPr>
        <w:pStyle w:val="Corpotesto"/>
        <w:rPr>
          <w:rFonts w:asciiTheme="minorHAnsi" w:hAnsiTheme="minorHAnsi" w:cstheme="minorHAnsi"/>
          <w:sz w:val="18"/>
          <w:szCs w:val="18"/>
        </w:rPr>
      </w:pPr>
      <w:r w:rsidRPr="004D5FC9">
        <w:rPr>
          <w:rFonts w:asciiTheme="minorHAnsi" w:hAnsiTheme="minorHAnsi" w:cstheme="minorHAnsi"/>
          <w:sz w:val="18"/>
          <w:szCs w:val="18"/>
        </w:rPr>
        <w:t>Tel. +39 02 80280354</w:t>
      </w:r>
      <w:r w:rsidR="00FA3E0E">
        <w:rPr>
          <w:rFonts w:asciiTheme="minorHAnsi" w:hAnsiTheme="minorHAnsi" w:cstheme="minorHAnsi"/>
          <w:sz w:val="18"/>
          <w:szCs w:val="18"/>
        </w:rPr>
        <w:t xml:space="preserve"> </w:t>
      </w:r>
      <w:r w:rsidRPr="004D5FC9">
        <w:rPr>
          <w:rFonts w:asciiTheme="minorHAnsi" w:hAnsiTheme="minorHAnsi" w:cstheme="minorHAnsi"/>
          <w:sz w:val="18"/>
          <w:szCs w:val="18"/>
        </w:rPr>
        <w:t>– Cell 335.7353559</w:t>
      </w:r>
    </w:p>
    <w:p w14:paraId="19FD5116" w14:textId="4A007D02" w:rsidR="00032FE7" w:rsidRDefault="00032FE7" w:rsidP="00032FE7">
      <w:pPr>
        <w:pStyle w:val="Corpotesto"/>
        <w:rPr>
          <w:rFonts w:asciiTheme="minorHAnsi" w:hAnsiTheme="minorHAnsi" w:cstheme="minorHAnsi"/>
          <w:sz w:val="18"/>
          <w:szCs w:val="18"/>
        </w:rPr>
      </w:pPr>
      <w:r w:rsidRPr="004D5FC9">
        <w:rPr>
          <w:rFonts w:asciiTheme="minorHAnsi" w:hAnsiTheme="minorHAnsi" w:cstheme="minorHAnsi"/>
          <w:sz w:val="18"/>
          <w:szCs w:val="18"/>
        </w:rPr>
        <w:t xml:space="preserve">E-mail </w:t>
      </w:r>
      <w:hyperlink r:id="rId11" w:history="1">
        <w:r w:rsidR="004D5FC9" w:rsidRPr="004D5FC9">
          <w:rPr>
            <w:rStyle w:val="Collegamentoipertestuale"/>
            <w:rFonts w:asciiTheme="minorHAnsi" w:hAnsiTheme="minorHAnsi" w:cstheme="minorHAnsi"/>
            <w:sz w:val="18"/>
            <w:szCs w:val="18"/>
          </w:rPr>
          <w:t>patrizia.sferrazza@bancasistema.it</w:t>
        </w:r>
      </w:hyperlink>
      <w:r w:rsidR="004D5FC9" w:rsidRPr="004D5FC9">
        <w:rPr>
          <w:rFonts w:asciiTheme="minorHAnsi" w:hAnsiTheme="minorHAnsi" w:cstheme="minorHAnsi"/>
          <w:sz w:val="18"/>
          <w:szCs w:val="18"/>
        </w:rPr>
        <w:t xml:space="preserve"> </w:t>
      </w:r>
    </w:p>
    <w:p w14:paraId="7DE650EF" w14:textId="77777777" w:rsidR="009D5D4A" w:rsidRDefault="009D5D4A" w:rsidP="00032FE7">
      <w:pPr>
        <w:pStyle w:val="Corpotesto"/>
        <w:rPr>
          <w:rFonts w:asciiTheme="minorHAnsi" w:hAnsiTheme="minorHAnsi" w:cstheme="minorHAnsi"/>
          <w:sz w:val="18"/>
          <w:szCs w:val="18"/>
        </w:rPr>
      </w:pPr>
    </w:p>
    <w:p w14:paraId="67A1C344" w14:textId="77777777" w:rsidR="006F2FBF" w:rsidRPr="006F2FBF" w:rsidRDefault="006F2FBF" w:rsidP="006F2FBF">
      <w:pPr>
        <w:autoSpaceDE w:val="0"/>
        <w:autoSpaceDN w:val="0"/>
        <w:adjustRightInd w:val="0"/>
        <w:rPr>
          <w:rFonts w:asciiTheme="minorHAnsi" w:eastAsia="Calibri Light" w:hAnsiTheme="minorHAnsi" w:cstheme="minorHAnsi"/>
          <w:sz w:val="18"/>
          <w:szCs w:val="18"/>
        </w:rPr>
      </w:pPr>
      <w:r w:rsidRPr="006F2FBF">
        <w:rPr>
          <w:rFonts w:asciiTheme="minorHAnsi" w:eastAsia="Calibri Light" w:hAnsiTheme="minorHAnsi" w:cstheme="minorHAnsi"/>
          <w:sz w:val="18"/>
          <w:szCs w:val="18"/>
        </w:rPr>
        <w:t xml:space="preserve">Carlotta Bernardi </w:t>
      </w:r>
    </w:p>
    <w:p w14:paraId="43CD0129" w14:textId="77777777" w:rsidR="006F2FBF" w:rsidRPr="006F2FBF" w:rsidRDefault="006F2FBF" w:rsidP="006F2FBF">
      <w:pPr>
        <w:autoSpaceDE w:val="0"/>
        <w:autoSpaceDN w:val="0"/>
        <w:adjustRightInd w:val="0"/>
        <w:rPr>
          <w:rFonts w:asciiTheme="minorHAnsi" w:eastAsia="Calibri Light" w:hAnsiTheme="minorHAnsi" w:cstheme="minorHAnsi"/>
          <w:sz w:val="18"/>
          <w:szCs w:val="18"/>
        </w:rPr>
      </w:pPr>
      <w:r w:rsidRPr="006F2FBF">
        <w:rPr>
          <w:rFonts w:asciiTheme="minorHAnsi" w:eastAsia="Calibri Light" w:hAnsiTheme="minorHAnsi" w:cstheme="minorHAnsi"/>
          <w:sz w:val="18"/>
          <w:szCs w:val="18"/>
        </w:rPr>
        <w:t xml:space="preserve">Tel. + 39 333 94 77 814 </w:t>
      </w:r>
    </w:p>
    <w:p w14:paraId="2AB26C98" w14:textId="77777777" w:rsidR="006F2FBF" w:rsidRPr="006F2FBF" w:rsidRDefault="006F2FBF" w:rsidP="006F2FBF">
      <w:pPr>
        <w:jc w:val="both"/>
        <w:rPr>
          <w:rStyle w:val="Collegamentoipertestuale"/>
          <w:rFonts w:asciiTheme="minorHAnsi" w:eastAsia="Calibri Light" w:hAnsiTheme="minorHAnsi" w:cstheme="minorHAnsi"/>
          <w:sz w:val="18"/>
          <w:szCs w:val="18"/>
        </w:rPr>
      </w:pPr>
      <w:r w:rsidRPr="006F2FBF">
        <w:rPr>
          <w:rFonts w:asciiTheme="minorHAnsi" w:eastAsia="Calibri Light" w:hAnsiTheme="minorHAnsi" w:cstheme="minorHAnsi"/>
          <w:sz w:val="18"/>
          <w:szCs w:val="18"/>
        </w:rPr>
        <w:t>E-mail</w:t>
      </w:r>
      <w:r w:rsidRPr="00290F8B">
        <w:rPr>
          <w:rFonts w:ascii="Calibri" w:hAnsi="Calibri" w:cs="Calibri"/>
          <w:color w:val="000000"/>
          <w:sz w:val="16"/>
          <w:szCs w:val="16"/>
        </w:rPr>
        <w:t xml:space="preserve"> </w:t>
      </w:r>
      <w:hyperlink r:id="rId12" w:history="1">
        <w:r w:rsidRPr="006F2FBF">
          <w:rPr>
            <w:rStyle w:val="Collegamentoipertestuale"/>
            <w:rFonts w:asciiTheme="minorHAnsi" w:eastAsia="Calibri Light" w:hAnsiTheme="minorHAnsi" w:cstheme="minorHAnsi"/>
            <w:sz w:val="18"/>
            <w:szCs w:val="18"/>
          </w:rPr>
          <w:t>c.bernardi@barabino.it</w:t>
        </w:r>
      </w:hyperlink>
    </w:p>
    <w:p w14:paraId="19FCCFDF" w14:textId="77777777" w:rsidR="006F2FBF" w:rsidRPr="006F2FBF" w:rsidRDefault="006F2FBF" w:rsidP="006F2FBF">
      <w:pPr>
        <w:tabs>
          <w:tab w:val="left" w:pos="3760"/>
        </w:tabs>
        <w:jc w:val="both"/>
        <w:rPr>
          <w:rStyle w:val="Collegamentoipertestuale"/>
          <w:rFonts w:asciiTheme="minorHAnsi" w:eastAsia="Calibri Light" w:hAnsiTheme="minorHAnsi" w:cstheme="minorHAnsi"/>
        </w:rPr>
      </w:pPr>
    </w:p>
    <w:p w14:paraId="04284F94" w14:textId="52ACBCC2" w:rsidR="00FA3E0E" w:rsidRDefault="00FA3E0E" w:rsidP="009D5D4A">
      <w:pPr>
        <w:rPr>
          <w:rFonts w:ascii="Oracle Sans" w:hAnsi="Oracle Sans"/>
          <w:sz w:val="18"/>
          <w:szCs w:val="18"/>
          <w:lang w:eastAsia="it-IT"/>
        </w:rPr>
      </w:pPr>
      <w:r>
        <w:rPr>
          <w:rFonts w:ascii="Oracle Sans" w:hAnsi="Oracle Sans"/>
          <w:b/>
          <w:bCs/>
          <w:sz w:val="18"/>
          <w:szCs w:val="18"/>
          <w:lang w:eastAsia="it-IT"/>
        </w:rPr>
        <w:t>Ufficio Stampa Oracle Italia</w:t>
      </w:r>
      <w:r w:rsidR="009D5D4A" w:rsidRPr="00FA3E0E">
        <w:rPr>
          <w:rFonts w:ascii="Oracle Sans" w:hAnsi="Oracle Sans"/>
          <w:b/>
          <w:bCs/>
          <w:sz w:val="18"/>
          <w:szCs w:val="18"/>
          <w:lang w:eastAsia="it-IT"/>
        </w:rPr>
        <w:br/>
      </w:r>
      <w:r w:rsidR="009D5D4A" w:rsidRPr="00FA3E0E">
        <w:rPr>
          <w:rFonts w:ascii="Oracle Sans" w:hAnsi="Oracle Sans"/>
          <w:sz w:val="18"/>
          <w:szCs w:val="18"/>
          <w:lang w:eastAsia="it-IT"/>
        </w:rPr>
        <w:t>Simona Menghini</w:t>
      </w:r>
    </w:p>
    <w:p w14:paraId="19AD0B72" w14:textId="77777777" w:rsidR="00FA3E0E" w:rsidRDefault="00FA3E0E" w:rsidP="009D5D4A">
      <w:pPr>
        <w:rPr>
          <w:rFonts w:ascii="Oracle Sans" w:hAnsi="Oracle Sans"/>
          <w:sz w:val="18"/>
          <w:szCs w:val="18"/>
          <w:lang w:eastAsia="it-IT"/>
        </w:rPr>
      </w:pPr>
      <w:r>
        <w:rPr>
          <w:rFonts w:ascii="Oracle Sans" w:hAnsi="Oracle Sans"/>
          <w:sz w:val="18"/>
          <w:szCs w:val="18"/>
          <w:lang w:eastAsia="it-IT"/>
        </w:rPr>
        <w:t>Cell</w:t>
      </w:r>
      <w:r w:rsidR="009D5D4A" w:rsidRPr="00FA3E0E">
        <w:rPr>
          <w:rFonts w:ascii="Oracle Sans" w:hAnsi="Oracle Sans"/>
          <w:sz w:val="18"/>
          <w:szCs w:val="18"/>
          <w:lang w:eastAsia="it-IT"/>
        </w:rPr>
        <w:t xml:space="preserve">. </w:t>
      </w:r>
      <w:r>
        <w:rPr>
          <w:rFonts w:ascii="Oracle Sans" w:hAnsi="Oracle Sans"/>
          <w:sz w:val="18"/>
          <w:szCs w:val="18"/>
          <w:lang w:eastAsia="it-IT"/>
        </w:rPr>
        <w:t xml:space="preserve">+39 </w:t>
      </w:r>
      <w:r w:rsidR="009D5D4A" w:rsidRPr="00FA3E0E">
        <w:rPr>
          <w:rFonts w:ascii="Oracle Sans" w:hAnsi="Oracle Sans"/>
          <w:sz w:val="18"/>
          <w:szCs w:val="18"/>
          <w:lang w:eastAsia="it-IT"/>
        </w:rPr>
        <w:t>342</w:t>
      </w:r>
      <w:r>
        <w:rPr>
          <w:rFonts w:ascii="Oracle Sans" w:hAnsi="Oracle Sans"/>
          <w:sz w:val="18"/>
          <w:szCs w:val="18"/>
          <w:lang w:eastAsia="it-IT"/>
        </w:rPr>
        <w:t>.</w:t>
      </w:r>
      <w:r w:rsidR="009D5D4A" w:rsidRPr="00FA3E0E">
        <w:rPr>
          <w:rFonts w:ascii="Oracle Sans" w:hAnsi="Oracle Sans"/>
          <w:sz w:val="18"/>
          <w:szCs w:val="18"/>
          <w:lang w:eastAsia="it-IT"/>
        </w:rPr>
        <w:t>6989617 </w:t>
      </w:r>
    </w:p>
    <w:p w14:paraId="409DF1C7" w14:textId="77777777" w:rsidR="00FA3E0E" w:rsidRDefault="00FA3E0E" w:rsidP="009D5D4A">
      <w:pPr>
        <w:rPr>
          <w:rFonts w:ascii="Oracle Sans" w:hAnsi="Oracle Sans"/>
          <w:sz w:val="18"/>
          <w:szCs w:val="18"/>
          <w:lang w:eastAsia="it-IT"/>
        </w:rPr>
      </w:pPr>
      <w:r>
        <w:rPr>
          <w:rFonts w:ascii="Oracle Sans" w:hAnsi="Oracle Sans"/>
          <w:sz w:val="18"/>
          <w:szCs w:val="18"/>
          <w:lang w:eastAsia="it-IT"/>
        </w:rPr>
        <w:t xml:space="preserve">E-mail </w:t>
      </w:r>
      <w:hyperlink r:id="rId13" w:history="1">
        <w:r w:rsidRPr="00507C96">
          <w:rPr>
            <w:rStyle w:val="Collegamentoipertestuale"/>
            <w:rFonts w:ascii="Oracle Sans" w:hAnsi="Oracle Sans"/>
            <w:sz w:val="18"/>
            <w:szCs w:val="18"/>
            <w:lang w:eastAsia="it-IT"/>
          </w:rPr>
          <w:t>simona.menghini@oracle.com</w:t>
        </w:r>
      </w:hyperlink>
      <w:r w:rsidR="009D5D4A" w:rsidRPr="00FA3E0E">
        <w:rPr>
          <w:rFonts w:ascii="Oracle Sans" w:hAnsi="Oracle Sans"/>
          <w:sz w:val="18"/>
          <w:szCs w:val="18"/>
          <w:lang w:eastAsia="it-IT"/>
        </w:rPr>
        <w:br/>
      </w:r>
    </w:p>
    <w:p w14:paraId="1F847DAD" w14:textId="77777777" w:rsidR="009B7670" w:rsidRDefault="009D5D4A" w:rsidP="009D5D4A">
      <w:pPr>
        <w:rPr>
          <w:rFonts w:ascii="Oracle Sans" w:hAnsi="Oracle Sans"/>
          <w:sz w:val="18"/>
          <w:szCs w:val="18"/>
          <w:lang w:eastAsia="it-IT"/>
        </w:rPr>
      </w:pPr>
      <w:r w:rsidRPr="00FA3E0E">
        <w:rPr>
          <w:rFonts w:ascii="Oracle Sans" w:hAnsi="Oracle Sans"/>
          <w:sz w:val="18"/>
          <w:szCs w:val="18"/>
          <w:lang w:eastAsia="it-IT"/>
        </w:rPr>
        <w:t>Prima Pagina Comunicazione</w:t>
      </w:r>
    </w:p>
    <w:p w14:paraId="015B8191" w14:textId="77777777" w:rsidR="009B7670" w:rsidRDefault="009D5D4A" w:rsidP="009D5D4A">
      <w:pPr>
        <w:rPr>
          <w:rFonts w:ascii="Oracle Sans" w:hAnsi="Oracle Sans"/>
          <w:sz w:val="18"/>
          <w:szCs w:val="18"/>
          <w:lang w:eastAsia="it-IT"/>
        </w:rPr>
      </w:pPr>
      <w:r w:rsidRPr="00FA3E0E">
        <w:rPr>
          <w:rFonts w:ascii="Oracle Sans" w:hAnsi="Oracle Sans"/>
          <w:sz w:val="18"/>
          <w:szCs w:val="18"/>
          <w:lang w:eastAsia="it-IT"/>
        </w:rPr>
        <w:t>Caterina Ferrara, Viviana Viviani, Ivonne Carpinelli</w:t>
      </w:r>
    </w:p>
    <w:p w14:paraId="57496726" w14:textId="77777777" w:rsidR="009B7670" w:rsidRPr="00FE39C4" w:rsidRDefault="009B7670" w:rsidP="009D5D4A">
      <w:pPr>
        <w:rPr>
          <w:rFonts w:ascii="Oracle Sans" w:hAnsi="Oracle Sans"/>
          <w:sz w:val="18"/>
          <w:szCs w:val="18"/>
          <w:lang w:val="de-DE" w:eastAsia="it-IT"/>
        </w:rPr>
      </w:pPr>
      <w:r w:rsidRPr="00FE39C4">
        <w:rPr>
          <w:rFonts w:ascii="Oracle Sans" w:hAnsi="Oracle Sans"/>
          <w:sz w:val="18"/>
          <w:szCs w:val="18"/>
          <w:lang w:val="de-DE" w:eastAsia="it-IT"/>
        </w:rPr>
        <w:t>Tel.</w:t>
      </w:r>
      <w:r w:rsidR="009D5D4A" w:rsidRPr="00FE39C4">
        <w:rPr>
          <w:rFonts w:ascii="Oracle Sans" w:hAnsi="Oracle Sans"/>
          <w:sz w:val="18"/>
          <w:szCs w:val="18"/>
          <w:lang w:val="de-DE" w:eastAsia="it-IT"/>
        </w:rPr>
        <w:t xml:space="preserve"> </w:t>
      </w:r>
      <w:r w:rsidRPr="00FE39C4">
        <w:rPr>
          <w:rFonts w:ascii="Oracle Sans" w:hAnsi="Oracle Sans"/>
          <w:sz w:val="18"/>
          <w:szCs w:val="18"/>
          <w:lang w:val="de-DE" w:eastAsia="it-IT"/>
        </w:rPr>
        <w:t xml:space="preserve">+39 </w:t>
      </w:r>
      <w:r w:rsidR="009D5D4A" w:rsidRPr="00FE39C4">
        <w:rPr>
          <w:rFonts w:ascii="Oracle Sans" w:hAnsi="Oracle Sans"/>
          <w:sz w:val="18"/>
          <w:szCs w:val="18"/>
          <w:lang w:val="de-DE" w:eastAsia="it-IT"/>
        </w:rPr>
        <w:t>02</w:t>
      </w:r>
      <w:r w:rsidRPr="00FE39C4">
        <w:rPr>
          <w:rFonts w:ascii="Oracle Sans" w:hAnsi="Oracle Sans"/>
          <w:sz w:val="18"/>
          <w:szCs w:val="18"/>
          <w:lang w:val="de-DE" w:eastAsia="it-IT"/>
        </w:rPr>
        <w:t xml:space="preserve"> </w:t>
      </w:r>
      <w:r w:rsidR="009D5D4A" w:rsidRPr="00FE39C4">
        <w:rPr>
          <w:rFonts w:ascii="Oracle Sans" w:hAnsi="Oracle Sans"/>
          <w:sz w:val="18"/>
          <w:szCs w:val="18"/>
          <w:lang w:val="de-DE" w:eastAsia="it-IT"/>
        </w:rPr>
        <w:t>91339.811</w:t>
      </w:r>
    </w:p>
    <w:p w14:paraId="043593AB" w14:textId="1E34B042" w:rsidR="009D5D4A" w:rsidRPr="00FE39C4" w:rsidRDefault="009B7670" w:rsidP="009D5D4A">
      <w:pPr>
        <w:rPr>
          <w:sz w:val="18"/>
          <w:szCs w:val="20"/>
          <w:lang w:val="de-DE"/>
        </w:rPr>
      </w:pPr>
      <w:r w:rsidRPr="00FE39C4">
        <w:rPr>
          <w:rFonts w:ascii="Oracle Sans" w:hAnsi="Oracle Sans"/>
          <w:sz w:val="18"/>
          <w:szCs w:val="18"/>
          <w:lang w:val="de-DE" w:eastAsia="it-IT"/>
        </w:rPr>
        <w:t>E-mail</w:t>
      </w:r>
      <w:r w:rsidR="009D5D4A" w:rsidRPr="00FE39C4">
        <w:rPr>
          <w:rFonts w:ascii="Oracle Sans" w:hAnsi="Oracle Sans"/>
          <w:sz w:val="18"/>
          <w:szCs w:val="18"/>
          <w:lang w:val="de-DE" w:eastAsia="it-IT"/>
        </w:rPr>
        <w:t xml:space="preserve"> </w:t>
      </w:r>
      <w:hyperlink r:id="rId14" w:tooltip="mailto:team.oracle@primapagina.it" w:history="1">
        <w:r w:rsidR="009D5D4A" w:rsidRPr="00FE39C4">
          <w:rPr>
            <w:rStyle w:val="Collegamentoipertestuale"/>
            <w:rFonts w:ascii="Oracle Sans" w:hAnsi="Oracle Sans"/>
            <w:sz w:val="18"/>
            <w:szCs w:val="18"/>
            <w:lang w:val="de-DE" w:eastAsia="it-IT"/>
          </w:rPr>
          <w:t>team.oracle@primapagina.it</w:t>
        </w:r>
      </w:hyperlink>
    </w:p>
    <w:p w14:paraId="3C7A31E2" w14:textId="77777777" w:rsidR="00032FE7" w:rsidRPr="00FE39C4" w:rsidRDefault="00032FE7" w:rsidP="00032FE7">
      <w:pPr>
        <w:pStyle w:val="Corpotesto"/>
        <w:rPr>
          <w:rFonts w:asciiTheme="minorHAnsi" w:hAnsiTheme="minorHAnsi" w:cstheme="minorHAnsi"/>
          <w:b/>
          <w:bCs/>
          <w:sz w:val="18"/>
          <w:szCs w:val="18"/>
          <w:lang w:val="de-DE"/>
        </w:rPr>
      </w:pPr>
    </w:p>
    <w:p w14:paraId="36D87655" w14:textId="77777777" w:rsidR="00032FE7" w:rsidRPr="00FE39C4" w:rsidRDefault="00032FE7" w:rsidP="00032FE7">
      <w:pPr>
        <w:pStyle w:val="Corpotesto"/>
        <w:rPr>
          <w:rFonts w:asciiTheme="minorHAnsi" w:hAnsiTheme="minorHAnsi" w:cstheme="minorHAnsi"/>
          <w:b/>
          <w:bCs/>
          <w:sz w:val="18"/>
          <w:szCs w:val="18"/>
          <w:lang w:val="de-DE"/>
        </w:rPr>
      </w:pPr>
    </w:p>
    <w:p w14:paraId="2241A308" w14:textId="77777777" w:rsidR="00883DA7" w:rsidRPr="00FE39C4" w:rsidRDefault="00883DA7" w:rsidP="00032FE7">
      <w:pPr>
        <w:pStyle w:val="Corpotesto"/>
        <w:rPr>
          <w:rFonts w:asciiTheme="minorHAnsi" w:hAnsiTheme="minorHAnsi" w:cstheme="minorHAnsi"/>
          <w:b/>
          <w:bCs/>
          <w:sz w:val="18"/>
          <w:szCs w:val="18"/>
          <w:lang w:val="de-DE"/>
        </w:rPr>
      </w:pPr>
    </w:p>
    <w:p w14:paraId="558E9807" w14:textId="77777777" w:rsidR="008B058F" w:rsidRPr="00FE39C4" w:rsidRDefault="008B058F" w:rsidP="00032FE7">
      <w:pPr>
        <w:pStyle w:val="Corpotesto"/>
        <w:rPr>
          <w:rFonts w:asciiTheme="minorHAnsi" w:hAnsiTheme="minorHAnsi" w:cstheme="minorHAnsi"/>
          <w:b/>
          <w:bCs/>
          <w:sz w:val="18"/>
          <w:szCs w:val="18"/>
          <w:lang w:val="de-DE"/>
        </w:rPr>
      </w:pPr>
    </w:p>
    <w:p w14:paraId="6BC604C4" w14:textId="5E73F9C3" w:rsidR="00032FE7" w:rsidRPr="00FE39C4" w:rsidRDefault="00032FE7" w:rsidP="00032FE7">
      <w:pPr>
        <w:pStyle w:val="Corpotesto"/>
        <w:rPr>
          <w:rFonts w:asciiTheme="minorHAnsi" w:hAnsiTheme="minorHAnsi" w:cstheme="minorHAnsi"/>
          <w:b/>
          <w:bCs/>
          <w:sz w:val="18"/>
          <w:szCs w:val="18"/>
          <w:lang w:val="de-DE"/>
        </w:rPr>
      </w:pPr>
      <w:r w:rsidRPr="00FE39C4">
        <w:rPr>
          <w:rFonts w:asciiTheme="minorHAnsi" w:hAnsiTheme="minorHAnsi" w:cstheme="minorHAnsi"/>
          <w:b/>
          <w:bCs/>
          <w:sz w:val="18"/>
          <w:szCs w:val="18"/>
          <w:lang w:val="de-DE"/>
        </w:rPr>
        <w:t>Kruso Kapital S.p.A</w:t>
      </w:r>
    </w:p>
    <w:p w14:paraId="29EBA8AD" w14:textId="77777777" w:rsidR="00BA1AA1" w:rsidRPr="00BA1AA1" w:rsidRDefault="00BA1AA1" w:rsidP="00BA1AA1">
      <w:pPr>
        <w:jc w:val="both"/>
        <w:rPr>
          <w:rFonts w:asciiTheme="minorHAnsi" w:eastAsia="Calibri Light" w:hAnsiTheme="minorHAnsi" w:cstheme="minorHAnsi"/>
          <w:sz w:val="18"/>
          <w:szCs w:val="18"/>
        </w:rPr>
      </w:pPr>
      <w:r w:rsidRPr="00BA1AA1">
        <w:rPr>
          <w:rFonts w:asciiTheme="minorHAnsi" w:eastAsia="Calibri Light" w:hAnsiTheme="minorHAnsi" w:cstheme="minorHAnsi"/>
          <w:sz w:val="18"/>
          <w:szCs w:val="18"/>
        </w:rPr>
        <w:t>Kruso Kapital, parte del Gruppo Banca Sistema, nasce come denominazione sociale nel novembre del 2022 ed è il primo operatore parte di un gruppo bancario operativo sia nel business del credito su pegno sia nel mercato delle case d’aste di preziosi e oggetti d’arte. Attraverso i suoi marchi, i suoi prodotti e i suoi servizi innovativi, la società è attiva nella valutazione e nell’investimento di beni di valore e opere d’arte; in particolare, nel settore del credito su pegno opera con le filiali a marchio ProntoPegno in Italia e in Grecia, attraverso cui offre prestiti alle persone garantiti da un oggetto a collaterale. Mentre attraverso la sua casa d’aste Art-Rite è protagonista nel mercato dell’arte moderna, contemporanea, antica oltre che in alcuni segmenti da collezione come quello delle auto. Con sede principale a Milano, Kruso Kapital è presente con 14 filiali ad Asti, Brescia, Civitavecchia, Firenze, Livorno, Mestre, Napoli, Palermo, Pisa, Rimini, Roma, Torino ed una ad Atene ed impiega in totale 91 risorse avvalendosi di una struttura multicanale.</w:t>
      </w:r>
    </w:p>
    <w:p w14:paraId="5B03F080" w14:textId="77777777" w:rsidR="009D5D4A" w:rsidRDefault="009D5D4A" w:rsidP="004D5FC9">
      <w:pPr>
        <w:pStyle w:val="Corpotesto"/>
        <w:jc w:val="both"/>
        <w:rPr>
          <w:rFonts w:asciiTheme="minorHAnsi" w:hAnsiTheme="minorHAnsi" w:cstheme="minorHAnsi"/>
          <w:sz w:val="18"/>
          <w:szCs w:val="18"/>
        </w:rPr>
      </w:pPr>
    </w:p>
    <w:p w14:paraId="1BEFF76B" w14:textId="3A2974B0" w:rsidR="009D5D4A" w:rsidRPr="009D5D4A" w:rsidRDefault="009D5D4A" w:rsidP="009D5D4A">
      <w:pPr>
        <w:pStyle w:val="Corpotesto"/>
        <w:jc w:val="both"/>
        <w:rPr>
          <w:rFonts w:asciiTheme="minorHAnsi" w:hAnsiTheme="minorHAnsi" w:cstheme="minorHAnsi"/>
          <w:b/>
          <w:bCs/>
          <w:sz w:val="18"/>
          <w:szCs w:val="18"/>
        </w:rPr>
      </w:pPr>
      <w:r w:rsidRPr="009D5D4A">
        <w:rPr>
          <w:rFonts w:asciiTheme="minorHAnsi" w:hAnsiTheme="minorHAnsi" w:cstheme="minorHAnsi"/>
          <w:b/>
          <w:bCs/>
          <w:sz w:val="18"/>
          <w:szCs w:val="18"/>
        </w:rPr>
        <w:t>Oracle</w:t>
      </w:r>
    </w:p>
    <w:p w14:paraId="295603B0" w14:textId="636E68DD" w:rsidR="009D5D4A" w:rsidRDefault="009D5D4A" w:rsidP="009D5D4A">
      <w:pPr>
        <w:pStyle w:val="Corpotesto"/>
        <w:jc w:val="both"/>
        <w:rPr>
          <w:rFonts w:asciiTheme="minorHAnsi" w:hAnsiTheme="minorHAnsi" w:cstheme="minorHAnsi"/>
          <w:sz w:val="18"/>
          <w:szCs w:val="18"/>
        </w:rPr>
      </w:pPr>
      <w:r w:rsidRPr="009D5D4A">
        <w:rPr>
          <w:rFonts w:asciiTheme="minorHAnsi" w:hAnsiTheme="minorHAnsi" w:cstheme="minorHAnsi"/>
          <w:sz w:val="18"/>
          <w:szCs w:val="18"/>
        </w:rPr>
        <w:t>Oracle offre suite di applicazioni integrate, oltre a un'infrastruttura sicura e autonoma, in Oracle Cloud. Per ulteriori informazioni su Oracle (NYSE: ORCL), visita il sito oracle.com</w:t>
      </w:r>
    </w:p>
    <w:p w14:paraId="4085ED4F" w14:textId="77777777" w:rsidR="00FE39C4" w:rsidRDefault="00FE39C4" w:rsidP="009D5D4A">
      <w:pPr>
        <w:pStyle w:val="Corpotesto"/>
        <w:jc w:val="both"/>
        <w:rPr>
          <w:rFonts w:asciiTheme="minorHAnsi" w:hAnsiTheme="minorHAnsi" w:cstheme="minorHAnsi"/>
          <w:sz w:val="18"/>
          <w:szCs w:val="18"/>
        </w:rPr>
      </w:pPr>
    </w:p>
    <w:p w14:paraId="7A84775A" w14:textId="61020F3F" w:rsidR="00FE39C4" w:rsidRPr="004D5FC9" w:rsidRDefault="00FE39C4" w:rsidP="009D5D4A">
      <w:pPr>
        <w:pStyle w:val="Corpotesto"/>
        <w:jc w:val="both"/>
        <w:rPr>
          <w:rFonts w:asciiTheme="minorHAnsi" w:hAnsiTheme="minorHAnsi" w:cstheme="minorHAnsi"/>
          <w:sz w:val="18"/>
          <w:szCs w:val="18"/>
        </w:rPr>
      </w:pPr>
      <w:r>
        <w:rPr>
          <w:rFonts w:asciiTheme="minorHAnsi" w:hAnsiTheme="minorHAnsi" w:cstheme="minorHAnsi"/>
          <w:sz w:val="18"/>
          <w:szCs w:val="18"/>
        </w:rPr>
        <w:lastRenderedPageBreak/>
        <w:t xml:space="preserve">LINK </w:t>
      </w:r>
      <w:hyperlink r:id="rId15" w:history="1">
        <w:r w:rsidRPr="00432DD6">
          <w:rPr>
            <w:rStyle w:val="Collegamentoipertestuale"/>
            <w:rFonts w:asciiTheme="minorHAnsi" w:hAnsiTheme="minorHAnsi" w:cstheme="minorHAnsi"/>
            <w:sz w:val="18"/>
            <w:szCs w:val="18"/>
          </w:rPr>
          <w:t>https://www.primapagina.it/wp-content/uploads/2023/11/KK-Oracle-Consulting.zip</w:t>
        </w:r>
      </w:hyperlink>
      <w:r>
        <w:rPr>
          <w:rFonts w:asciiTheme="minorHAnsi" w:hAnsiTheme="minorHAnsi" w:cstheme="minorHAnsi"/>
          <w:sz w:val="18"/>
          <w:szCs w:val="18"/>
        </w:rPr>
        <w:t xml:space="preserve"> </w:t>
      </w:r>
    </w:p>
    <w:sectPr w:rsidR="00FE39C4" w:rsidRPr="004D5FC9" w:rsidSect="00AF279C">
      <w:headerReference w:type="default" r:id="rId16"/>
      <w:footerReference w:type="default" r:id="rId17"/>
      <w:pgSz w:w="11906" w:h="16838"/>
      <w:pgMar w:top="1928"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FEF4" w14:textId="77777777" w:rsidR="00012360" w:rsidRDefault="00012360" w:rsidP="00965818">
      <w:pPr>
        <w:spacing w:line="240" w:lineRule="auto"/>
      </w:pPr>
      <w:r>
        <w:separator/>
      </w:r>
    </w:p>
  </w:endnote>
  <w:endnote w:type="continuationSeparator" w:id="0">
    <w:p w14:paraId="62E8C9B4" w14:textId="77777777" w:rsidR="00012360" w:rsidRDefault="00012360" w:rsidP="00965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igh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racle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E2ED" w14:textId="536F6DBA" w:rsidR="00BB5748" w:rsidRDefault="006E4200" w:rsidP="006E4200">
    <w:pPr>
      <w:pStyle w:val="Corpotesto"/>
      <w:spacing w:line="182" w:lineRule="exact"/>
    </w:pPr>
    <w:r>
      <w:rPr>
        <w:noProof/>
      </w:rPr>
      <mc:AlternateContent>
        <mc:Choice Requires="wps">
          <w:drawing>
            <wp:anchor distT="0" distB="0" distL="114300" distR="114300" simplePos="0" relativeHeight="251661312" behindDoc="0" locked="0" layoutInCell="1" allowOverlap="1" wp14:anchorId="1CD76FC0" wp14:editId="6D3AB0EE">
              <wp:simplePos x="0" y="0"/>
              <wp:positionH relativeFrom="page">
                <wp:posOffset>5419725</wp:posOffset>
              </wp:positionH>
              <wp:positionV relativeFrom="page">
                <wp:posOffset>9944100</wp:posOffset>
              </wp:positionV>
              <wp:extent cx="1214120" cy="126365"/>
              <wp:effectExtent l="0" t="0" r="5080" b="6985"/>
              <wp:wrapNone/>
              <wp:docPr id="8329213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CEC6" w14:textId="473D9634" w:rsidR="006E4200" w:rsidRDefault="006E4200" w:rsidP="009D5D4A">
                          <w:pPr>
                            <w:pStyle w:val="Corpotesto"/>
                            <w:spacing w:line="182" w:lineRule="exact"/>
                            <w:ind w:left="20"/>
                            <w:jc w:val="right"/>
                          </w:pPr>
                          <w:r w:rsidRPr="00AF7FF2">
                            <w:t>WWW.</w:t>
                          </w:r>
                          <w:r w:rsidR="009D5D4A">
                            <w:t>ORACLE.COM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76FC0" id="_x0000_t202" coordsize="21600,21600" o:spt="202" path="m,l,21600r21600,l21600,xe">
              <v:stroke joinstyle="miter"/>
              <v:path gradientshapeok="t" o:connecttype="rect"/>
            </v:shapetype>
            <v:shape id="Text Box 1" o:spid="_x0000_s1026" type="#_x0000_t202" style="position:absolute;margin-left:426.75pt;margin-top:783pt;width:95.6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8D1QEAAJEDAAAOAAAAZHJzL2Uyb0RvYy54bWysU9uO0zAQfUfiHyy/0zQFKhQ1XS27WoS0&#10;XKRlP8Bx7CQi8ZgZt0n5esZO04XlDfFiTTzjM+ecmeyupqEXR4PUgStlvlpLYZyGunNNKR+/3b16&#10;J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" filled="f" stroked="f">
              <v:textbox inset="0,0,0,0">
                <w:txbxContent>
                  <w:p w14:paraId="1C43CEC6" w14:textId="473D9634" w:rsidR="006E4200" w:rsidRDefault="006E4200" w:rsidP="009D5D4A">
                    <w:pPr>
                      <w:pStyle w:val="Corpotesto"/>
                      <w:spacing w:line="182" w:lineRule="exact"/>
                      <w:ind w:left="20"/>
                      <w:jc w:val="right"/>
                    </w:pPr>
                    <w:r w:rsidRPr="00AF7FF2">
                      <w:t>WWW.</w:t>
                    </w:r>
                    <w:r w:rsidR="009D5D4A">
                      <w:t>ORACLE.COM</w:t>
                    </w:r>
                  </w:p>
                </w:txbxContent>
              </v:textbox>
              <w10:wrap anchorx="page" anchory="page"/>
            </v:shape>
          </w:pict>
        </mc:Fallback>
      </mc:AlternateContent>
    </w:r>
    <w:r w:rsidR="00BB5748">
      <w:rPr>
        <w:noProof/>
      </w:rPr>
      <mc:AlternateContent>
        <mc:Choice Requires="wps">
          <w:drawing>
            <wp:anchor distT="0" distB="0" distL="114300" distR="114300" simplePos="0" relativeHeight="251659264" behindDoc="0" locked="0" layoutInCell="1" allowOverlap="1" wp14:anchorId="7474867E" wp14:editId="694ADCD0">
              <wp:simplePos x="0" y="0"/>
              <wp:positionH relativeFrom="page">
                <wp:posOffset>885825</wp:posOffset>
              </wp:positionH>
              <wp:positionV relativeFrom="page">
                <wp:posOffset>9944100</wp:posOffset>
              </wp:positionV>
              <wp:extent cx="1214120" cy="126365"/>
              <wp:effectExtent l="0" t="0" r="5080" b="698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4152" w14:textId="77777777" w:rsidR="00BB5748" w:rsidRDefault="00BB5748" w:rsidP="00BB5748">
                          <w:pPr>
                            <w:pStyle w:val="Corpotesto"/>
                            <w:spacing w:line="182" w:lineRule="exact"/>
                            <w:ind w:left="20"/>
                          </w:pPr>
                          <w:r w:rsidRPr="00AF7FF2">
                            <w:t>WWW.KRUSOKAPITAL.COM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867E" id="_x0000_s1027" type="#_x0000_t202" style="position:absolute;margin-left:69.75pt;margin-top:783pt;width:95.6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" filled="f" stroked="f">
              <v:textbox inset="0,0,0,0">
                <w:txbxContent>
                  <w:p w14:paraId="56944152" w14:textId="77777777" w:rsidR="00BB5748" w:rsidRDefault="00BB5748" w:rsidP="00BB5748">
                    <w:pPr>
                      <w:pStyle w:val="Corpotesto"/>
                      <w:spacing w:line="182" w:lineRule="exact"/>
                      <w:ind w:left="20"/>
                    </w:pPr>
                    <w:r w:rsidRPr="00AF7FF2">
                      <w:t>WWW.KRUSOKAPITAL.COM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3D1B" w14:textId="77777777" w:rsidR="00012360" w:rsidRDefault="00012360" w:rsidP="00965818">
      <w:pPr>
        <w:spacing w:line="240" w:lineRule="auto"/>
      </w:pPr>
      <w:r>
        <w:separator/>
      </w:r>
    </w:p>
  </w:footnote>
  <w:footnote w:type="continuationSeparator" w:id="0">
    <w:p w14:paraId="08BA3D2C" w14:textId="77777777" w:rsidR="00012360" w:rsidRDefault="00012360" w:rsidP="00965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9CE0" w14:textId="685C77D8" w:rsidR="007A487F" w:rsidRDefault="005012BB" w:rsidP="00A22B8E">
    <w:pPr>
      <w:pStyle w:val="Intestazione"/>
      <w:rPr>
        <w:noProof/>
      </w:rPr>
    </w:pPr>
    <w:r>
      <w:rPr>
        <w:noProof/>
      </w:rPr>
      <w:drawing>
        <wp:inline distT="0" distB="0" distL="0" distR="0" wp14:anchorId="73E65C99" wp14:editId="677B59DB">
          <wp:extent cx="1670990" cy="510540"/>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95657" cy="518076"/>
                  </a:xfrm>
                  <a:prstGeom prst="rect">
                    <a:avLst/>
                  </a:prstGeom>
                </pic:spPr>
              </pic:pic>
            </a:graphicData>
          </a:graphic>
        </wp:inline>
      </w:drawing>
    </w:r>
    <w:r w:rsidR="001D0EE9">
      <w:rPr>
        <w:noProof/>
      </w:rPr>
      <w:ptab w:relativeTo="margin" w:alignment="right" w:leader="none"/>
    </w:r>
    <w:r w:rsidR="009D5D4A">
      <w:rPr>
        <w:noProof/>
      </w:rPr>
      <w:drawing>
        <wp:inline distT="0" distB="0" distL="0" distR="0" wp14:anchorId="3E6E86CA" wp14:editId="44187C41">
          <wp:extent cx="1784726" cy="558158"/>
          <wp:effectExtent l="0" t="0" r="6350" b="0"/>
          <wp:docPr id="307814674"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14674" name="Immagine 1" descr="Immagine che contiene testo, Carattere, logo,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44056" cy="576713"/>
                  </a:xfrm>
                  <a:prstGeom prst="rect">
                    <a:avLst/>
                  </a:prstGeom>
                </pic:spPr>
              </pic:pic>
            </a:graphicData>
          </a:graphic>
        </wp:inline>
      </w:drawing>
    </w:r>
  </w:p>
  <w:p w14:paraId="5FE4A22A" w14:textId="61BFF1AE" w:rsidR="00965818" w:rsidRPr="00965818" w:rsidRDefault="00965818" w:rsidP="00A22B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307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34B26"/>
    <w:multiLevelType w:val="hybridMultilevel"/>
    <w:tmpl w:val="DD06AD08"/>
    <w:lvl w:ilvl="0" w:tplc="C814294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A12E7"/>
    <w:multiLevelType w:val="hybridMultilevel"/>
    <w:tmpl w:val="C144F4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AD003F"/>
    <w:multiLevelType w:val="hybridMultilevel"/>
    <w:tmpl w:val="99D60D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E206C31"/>
    <w:multiLevelType w:val="hybridMultilevel"/>
    <w:tmpl w:val="ABC888F0"/>
    <w:lvl w:ilvl="0" w:tplc="D2324CE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E2544"/>
    <w:multiLevelType w:val="hybridMultilevel"/>
    <w:tmpl w:val="D4740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6610F"/>
    <w:multiLevelType w:val="hybridMultilevel"/>
    <w:tmpl w:val="87228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9B52FB"/>
    <w:multiLevelType w:val="hybridMultilevel"/>
    <w:tmpl w:val="6F70B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EF6999"/>
    <w:multiLevelType w:val="hybridMultilevel"/>
    <w:tmpl w:val="B298F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C6621C"/>
    <w:multiLevelType w:val="hybridMultilevel"/>
    <w:tmpl w:val="43EC2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F4B5BED"/>
    <w:multiLevelType w:val="multilevel"/>
    <w:tmpl w:val="98FCAB06"/>
    <w:lvl w:ilvl="0">
      <w:numFmt w:val="bullet"/>
      <w:lvlText w:val="-"/>
      <w:lvlJc w:val="left"/>
      <w:pPr>
        <w:ind w:left="720" w:hanging="360"/>
      </w:pPr>
      <w:rPr>
        <w:rFonts w:ascii="TradeGothic Light" w:eastAsia="Times New Roman" w:hAnsi="TradeGothic Light"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4A0406"/>
    <w:multiLevelType w:val="hybridMultilevel"/>
    <w:tmpl w:val="99D60D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2D23B51"/>
    <w:multiLevelType w:val="hybridMultilevel"/>
    <w:tmpl w:val="BDF29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4569773">
    <w:abstractNumId w:val="5"/>
  </w:num>
  <w:num w:numId="2" w16cid:durableId="1750931431">
    <w:abstractNumId w:val="10"/>
  </w:num>
  <w:num w:numId="3" w16cid:durableId="1746562629">
    <w:abstractNumId w:val="4"/>
  </w:num>
  <w:num w:numId="4" w16cid:durableId="39746137">
    <w:abstractNumId w:val="7"/>
  </w:num>
  <w:num w:numId="5" w16cid:durableId="1361979406">
    <w:abstractNumId w:val="1"/>
  </w:num>
  <w:num w:numId="6" w16cid:durableId="276762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216373">
    <w:abstractNumId w:val="3"/>
  </w:num>
  <w:num w:numId="8" w16cid:durableId="99490684">
    <w:abstractNumId w:val="8"/>
  </w:num>
  <w:num w:numId="9" w16cid:durableId="895897272">
    <w:abstractNumId w:val="11"/>
  </w:num>
  <w:num w:numId="10" w16cid:durableId="348139796">
    <w:abstractNumId w:val="0"/>
  </w:num>
  <w:num w:numId="11" w16cid:durableId="1114399589">
    <w:abstractNumId w:val="2"/>
  </w:num>
  <w:num w:numId="12" w16cid:durableId="793064193">
    <w:abstractNumId w:val="9"/>
  </w:num>
  <w:num w:numId="13" w16cid:durableId="794836483">
    <w:abstractNumId w:val="6"/>
  </w:num>
  <w:num w:numId="14" w16cid:durableId="2005008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02"/>
    <w:rsid w:val="00000045"/>
    <w:rsid w:val="00000C7A"/>
    <w:rsid w:val="00000EF8"/>
    <w:rsid w:val="0000147A"/>
    <w:rsid w:val="00003462"/>
    <w:rsid w:val="00005D6E"/>
    <w:rsid w:val="00007DD5"/>
    <w:rsid w:val="00012360"/>
    <w:rsid w:val="00012567"/>
    <w:rsid w:val="00013C61"/>
    <w:rsid w:val="000141AE"/>
    <w:rsid w:val="00017F3D"/>
    <w:rsid w:val="000207DD"/>
    <w:rsid w:val="000214CB"/>
    <w:rsid w:val="00023195"/>
    <w:rsid w:val="00024E6A"/>
    <w:rsid w:val="000263FD"/>
    <w:rsid w:val="000271B0"/>
    <w:rsid w:val="00027B25"/>
    <w:rsid w:val="00030038"/>
    <w:rsid w:val="00032D53"/>
    <w:rsid w:val="00032FE7"/>
    <w:rsid w:val="00034D81"/>
    <w:rsid w:val="00036CEB"/>
    <w:rsid w:val="00036F03"/>
    <w:rsid w:val="00037389"/>
    <w:rsid w:val="000401FD"/>
    <w:rsid w:val="00041FCA"/>
    <w:rsid w:val="000423AA"/>
    <w:rsid w:val="00042CD7"/>
    <w:rsid w:val="00042F20"/>
    <w:rsid w:val="0004547D"/>
    <w:rsid w:val="000505EB"/>
    <w:rsid w:val="00051D6B"/>
    <w:rsid w:val="00053A51"/>
    <w:rsid w:val="000546F7"/>
    <w:rsid w:val="00056482"/>
    <w:rsid w:val="000568D6"/>
    <w:rsid w:val="00057EA5"/>
    <w:rsid w:val="0006598C"/>
    <w:rsid w:val="00070DAB"/>
    <w:rsid w:val="00072DB0"/>
    <w:rsid w:val="000734E6"/>
    <w:rsid w:val="000770BF"/>
    <w:rsid w:val="000771AF"/>
    <w:rsid w:val="0008106C"/>
    <w:rsid w:val="00082379"/>
    <w:rsid w:val="00082865"/>
    <w:rsid w:val="00082A87"/>
    <w:rsid w:val="00085A4E"/>
    <w:rsid w:val="00085F50"/>
    <w:rsid w:val="00087657"/>
    <w:rsid w:val="00090C2A"/>
    <w:rsid w:val="00091996"/>
    <w:rsid w:val="00092BCF"/>
    <w:rsid w:val="00093076"/>
    <w:rsid w:val="000946C4"/>
    <w:rsid w:val="00094729"/>
    <w:rsid w:val="000953CA"/>
    <w:rsid w:val="00097E90"/>
    <w:rsid w:val="000A22E5"/>
    <w:rsid w:val="000A3527"/>
    <w:rsid w:val="000A53D8"/>
    <w:rsid w:val="000A5551"/>
    <w:rsid w:val="000A5732"/>
    <w:rsid w:val="000A6BBC"/>
    <w:rsid w:val="000A6E5B"/>
    <w:rsid w:val="000B1385"/>
    <w:rsid w:val="000B169C"/>
    <w:rsid w:val="000B2B6D"/>
    <w:rsid w:val="000B3BD1"/>
    <w:rsid w:val="000B4099"/>
    <w:rsid w:val="000B4FC7"/>
    <w:rsid w:val="000B613E"/>
    <w:rsid w:val="000B7422"/>
    <w:rsid w:val="000B7551"/>
    <w:rsid w:val="000C06B1"/>
    <w:rsid w:val="000C0D73"/>
    <w:rsid w:val="000C0D95"/>
    <w:rsid w:val="000C2D84"/>
    <w:rsid w:val="000C2E3F"/>
    <w:rsid w:val="000C4067"/>
    <w:rsid w:val="000C5724"/>
    <w:rsid w:val="000C674C"/>
    <w:rsid w:val="000C7348"/>
    <w:rsid w:val="000D11AB"/>
    <w:rsid w:val="000D2A19"/>
    <w:rsid w:val="000D2A22"/>
    <w:rsid w:val="000D2BC1"/>
    <w:rsid w:val="000D2D38"/>
    <w:rsid w:val="000D2EA1"/>
    <w:rsid w:val="000D624C"/>
    <w:rsid w:val="000D64E4"/>
    <w:rsid w:val="000D79CC"/>
    <w:rsid w:val="000E10A9"/>
    <w:rsid w:val="000E7305"/>
    <w:rsid w:val="000F3922"/>
    <w:rsid w:val="000F444F"/>
    <w:rsid w:val="0010061A"/>
    <w:rsid w:val="001008A2"/>
    <w:rsid w:val="001023C8"/>
    <w:rsid w:val="00102B77"/>
    <w:rsid w:val="001043A1"/>
    <w:rsid w:val="001043CD"/>
    <w:rsid w:val="00107492"/>
    <w:rsid w:val="00114829"/>
    <w:rsid w:val="001154F4"/>
    <w:rsid w:val="00117ECA"/>
    <w:rsid w:val="00122F50"/>
    <w:rsid w:val="00124060"/>
    <w:rsid w:val="001252AE"/>
    <w:rsid w:val="0013153E"/>
    <w:rsid w:val="00132402"/>
    <w:rsid w:val="001335F5"/>
    <w:rsid w:val="00133F17"/>
    <w:rsid w:val="00142D01"/>
    <w:rsid w:val="00144FAB"/>
    <w:rsid w:val="001453E0"/>
    <w:rsid w:val="00145755"/>
    <w:rsid w:val="001459C5"/>
    <w:rsid w:val="00145AFC"/>
    <w:rsid w:val="00145D35"/>
    <w:rsid w:val="00145D92"/>
    <w:rsid w:val="00146351"/>
    <w:rsid w:val="001472E4"/>
    <w:rsid w:val="00147F33"/>
    <w:rsid w:val="00151BB2"/>
    <w:rsid w:val="00152D61"/>
    <w:rsid w:val="00152EBC"/>
    <w:rsid w:val="0015595D"/>
    <w:rsid w:val="00155EDF"/>
    <w:rsid w:val="001607B6"/>
    <w:rsid w:val="00160BBB"/>
    <w:rsid w:val="00161707"/>
    <w:rsid w:val="001629B3"/>
    <w:rsid w:val="0016387B"/>
    <w:rsid w:val="00163DDC"/>
    <w:rsid w:val="00165195"/>
    <w:rsid w:val="0016600F"/>
    <w:rsid w:val="001671A4"/>
    <w:rsid w:val="00170127"/>
    <w:rsid w:val="00170A10"/>
    <w:rsid w:val="0017545B"/>
    <w:rsid w:val="00182FA1"/>
    <w:rsid w:val="00183D95"/>
    <w:rsid w:val="0018410A"/>
    <w:rsid w:val="00184915"/>
    <w:rsid w:val="00184EE5"/>
    <w:rsid w:val="001853BB"/>
    <w:rsid w:val="00187787"/>
    <w:rsid w:val="00190EC5"/>
    <w:rsid w:val="0019173D"/>
    <w:rsid w:val="00191917"/>
    <w:rsid w:val="00192E88"/>
    <w:rsid w:val="00193ADC"/>
    <w:rsid w:val="00193F43"/>
    <w:rsid w:val="00197913"/>
    <w:rsid w:val="001A2438"/>
    <w:rsid w:val="001A47EA"/>
    <w:rsid w:val="001A4FF5"/>
    <w:rsid w:val="001A5E75"/>
    <w:rsid w:val="001A6CBC"/>
    <w:rsid w:val="001A6E3C"/>
    <w:rsid w:val="001B044B"/>
    <w:rsid w:val="001B05A2"/>
    <w:rsid w:val="001B381C"/>
    <w:rsid w:val="001B3A34"/>
    <w:rsid w:val="001B471C"/>
    <w:rsid w:val="001B7CAD"/>
    <w:rsid w:val="001C1D8D"/>
    <w:rsid w:val="001C4852"/>
    <w:rsid w:val="001C6AE7"/>
    <w:rsid w:val="001C7974"/>
    <w:rsid w:val="001D0EE9"/>
    <w:rsid w:val="001D2D3A"/>
    <w:rsid w:val="001D3B3E"/>
    <w:rsid w:val="001D4B3B"/>
    <w:rsid w:val="001D4B69"/>
    <w:rsid w:val="001D6569"/>
    <w:rsid w:val="001D7EBF"/>
    <w:rsid w:val="001E24EE"/>
    <w:rsid w:val="001E30E2"/>
    <w:rsid w:val="001E3897"/>
    <w:rsid w:val="001E3E02"/>
    <w:rsid w:val="001F1911"/>
    <w:rsid w:val="001F2AD5"/>
    <w:rsid w:val="001F63A9"/>
    <w:rsid w:val="00201191"/>
    <w:rsid w:val="002017F8"/>
    <w:rsid w:val="002073DA"/>
    <w:rsid w:val="00210463"/>
    <w:rsid w:val="00210F49"/>
    <w:rsid w:val="00212A96"/>
    <w:rsid w:val="00215076"/>
    <w:rsid w:val="0021572A"/>
    <w:rsid w:val="00222006"/>
    <w:rsid w:val="00225E11"/>
    <w:rsid w:val="002278A9"/>
    <w:rsid w:val="002333EC"/>
    <w:rsid w:val="00237CBB"/>
    <w:rsid w:val="00237E21"/>
    <w:rsid w:val="0024053A"/>
    <w:rsid w:val="002473E3"/>
    <w:rsid w:val="00247F5C"/>
    <w:rsid w:val="00251BA2"/>
    <w:rsid w:val="00252597"/>
    <w:rsid w:val="00254844"/>
    <w:rsid w:val="00255840"/>
    <w:rsid w:val="002564D0"/>
    <w:rsid w:val="00256A45"/>
    <w:rsid w:val="0025718D"/>
    <w:rsid w:val="00257DD7"/>
    <w:rsid w:val="00264285"/>
    <w:rsid w:val="00264983"/>
    <w:rsid w:val="002665FF"/>
    <w:rsid w:val="00266836"/>
    <w:rsid w:val="00270273"/>
    <w:rsid w:val="00271F55"/>
    <w:rsid w:val="00272EA6"/>
    <w:rsid w:val="002732BC"/>
    <w:rsid w:val="002740C3"/>
    <w:rsid w:val="00275143"/>
    <w:rsid w:val="00275E4A"/>
    <w:rsid w:val="00277008"/>
    <w:rsid w:val="002772E9"/>
    <w:rsid w:val="002775D6"/>
    <w:rsid w:val="0028377E"/>
    <w:rsid w:val="00283AF6"/>
    <w:rsid w:val="00283D6D"/>
    <w:rsid w:val="00285A1F"/>
    <w:rsid w:val="002918E3"/>
    <w:rsid w:val="00292F5C"/>
    <w:rsid w:val="002934C1"/>
    <w:rsid w:val="00293A58"/>
    <w:rsid w:val="00293AD9"/>
    <w:rsid w:val="0029528D"/>
    <w:rsid w:val="002956D5"/>
    <w:rsid w:val="002962AC"/>
    <w:rsid w:val="00297124"/>
    <w:rsid w:val="002A0190"/>
    <w:rsid w:val="002A0260"/>
    <w:rsid w:val="002A264E"/>
    <w:rsid w:val="002A3A42"/>
    <w:rsid w:val="002A4D63"/>
    <w:rsid w:val="002B08A4"/>
    <w:rsid w:val="002B0A6F"/>
    <w:rsid w:val="002B118B"/>
    <w:rsid w:val="002B2175"/>
    <w:rsid w:val="002B4E48"/>
    <w:rsid w:val="002C0286"/>
    <w:rsid w:val="002C07F0"/>
    <w:rsid w:val="002C1FBA"/>
    <w:rsid w:val="002C2AC7"/>
    <w:rsid w:val="002D03ED"/>
    <w:rsid w:val="002D0457"/>
    <w:rsid w:val="002D07DF"/>
    <w:rsid w:val="002D0912"/>
    <w:rsid w:val="002D1EBA"/>
    <w:rsid w:val="002D4066"/>
    <w:rsid w:val="002D4359"/>
    <w:rsid w:val="002D60D5"/>
    <w:rsid w:val="002D72D8"/>
    <w:rsid w:val="002E001F"/>
    <w:rsid w:val="002E122D"/>
    <w:rsid w:val="002E2E2F"/>
    <w:rsid w:val="002E4894"/>
    <w:rsid w:val="002E5666"/>
    <w:rsid w:val="002F2160"/>
    <w:rsid w:val="002F3370"/>
    <w:rsid w:val="002F3487"/>
    <w:rsid w:val="002F47D7"/>
    <w:rsid w:val="002F5DF8"/>
    <w:rsid w:val="002F646E"/>
    <w:rsid w:val="00300465"/>
    <w:rsid w:val="003022E1"/>
    <w:rsid w:val="0031011C"/>
    <w:rsid w:val="003101F6"/>
    <w:rsid w:val="003112D1"/>
    <w:rsid w:val="00313D8C"/>
    <w:rsid w:val="00315F98"/>
    <w:rsid w:val="003207EC"/>
    <w:rsid w:val="003208DC"/>
    <w:rsid w:val="0032122A"/>
    <w:rsid w:val="00324A0E"/>
    <w:rsid w:val="00325535"/>
    <w:rsid w:val="00325736"/>
    <w:rsid w:val="00326DB4"/>
    <w:rsid w:val="00327914"/>
    <w:rsid w:val="003305C6"/>
    <w:rsid w:val="003309C8"/>
    <w:rsid w:val="00331939"/>
    <w:rsid w:val="00332A2D"/>
    <w:rsid w:val="00332FC2"/>
    <w:rsid w:val="00334415"/>
    <w:rsid w:val="00336EFD"/>
    <w:rsid w:val="003373CD"/>
    <w:rsid w:val="00340662"/>
    <w:rsid w:val="003428F4"/>
    <w:rsid w:val="00343C56"/>
    <w:rsid w:val="003442B2"/>
    <w:rsid w:val="0034649D"/>
    <w:rsid w:val="00346C5F"/>
    <w:rsid w:val="00346DC4"/>
    <w:rsid w:val="00350C98"/>
    <w:rsid w:val="0035151C"/>
    <w:rsid w:val="0035287D"/>
    <w:rsid w:val="00353B5B"/>
    <w:rsid w:val="00354296"/>
    <w:rsid w:val="0036152D"/>
    <w:rsid w:val="0036154C"/>
    <w:rsid w:val="003630B5"/>
    <w:rsid w:val="0036365E"/>
    <w:rsid w:val="003644C9"/>
    <w:rsid w:val="00365DD0"/>
    <w:rsid w:val="00366383"/>
    <w:rsid w:val="003711CF"/>
    <w:rsid w:val="00371ED9"/>
    <w:rsid w:val="003744C8"/>
    <w:rsid w:val="0037588E"/>
    <w:rsid w:val="00375BCA"/>
    <w:rsid w:val="00376AF7"/>
    <w:rsid w:val="00381636"/>
    <w:rsid w:val="00382090"/>
    <w:rsid w:val="003825D4"/>
    <w:rsid w:val="00383EDC"/>
    <w:rsid w:val="0038475F"/>
    <w:rsid w:val="00384D4E"/>
    <w:rsid w:val="00386AB3"/>
    <w:rsid w:val="00387119"/>
    <w:rsid w:val="00391BE7"/>
    <w:rsid w:val="00393C0B"/>
    <w:rsid w:val="00394417"/>
    <w:rsid w:val="0039486F"/>
    <w:rsid w:val="00395480"/>
    <w:rsid w:val="00395D59"/>
    <w:rsid w:val="00397B62"/>
    <w:rsid w:val="003A027D"/>
    <w:rsid w:val="003A10E1"/>
    <w:rsid w:val="003A1A20"/>
    <w:rsid w:val="003A2C53"/>
    <w:rsid w:val="003A2FB8"/>
    <w:rsid w:val="003A413A"/>
    <w:rsid w:val="003A5878"/>
    <w:rsid w:val="003A6456"/>
    <w:rsid w:val="003A6A10"/>
    <w:rsid w:val="003B1EA8"/>
    <w:rsid w:val="003B4113"/>
    <w:rsid w:val="003B483E"/>
    <w:rsid w:val="003B5513"/>
    <w:rsid w:val="003C0316"/>
    <w:rsid w:val="003C2233"/>
    <w:rsid w:val="003C4BD9"/>
    <w:rsid w:val="003C6477"/>
    <w:rsid w:val="003D04F3"/>
    <w:rsid w:val="003D0A28"/>
    <w:rsid w:val="003D0B51"/>
    <w:rsid w:val="003D1DA2"/>
    <w:rsid w:val="003D3895"/>
    <w:rsid w:val="003D3C13"/>
    <w:rsid w:val="003D58D1"/>
    <w:rsid w:val="003D59F2"/>
    <w:rsid w:val="003D6844"/>
    <w:rsid w:val="003D6F72"/>
    <w:rsid w:val="003E03F5"/>
    <w:rsid w:val="003E1B54"/>
    <w:rsid w:val="003E3794"/>
    <w:rsid w:val="003E5F5C"/>
    <w:rsid w:val="003E7304"/>
    <w:rsid w:val="003E7853"/>
    <w:rsid w:val="003E7A82"/>
    <w:rsid w:val="003F01A3"/>
    <w:rsid w:val="003F0B52"/>
    <w:rsid w:val="003F1072"/>
    <w:rsid w:val="003F1395"/>
    <w:rsid w:val="003F2412"/>
    <w:rsid w:val="003F321A"/>
    <w:rsid w:val="003F35D7"/>
    <w:rsid w:val="003F4EA6"/>
    <w:rsid w:val="003F6073"/>
    <w:rsid w:val="00403802"/>
    <w:rsid w:val="004046AB"/>
    <w:rsid w:val="00404BFD"/>
    <w:rsid w:val="00407AA2"/>
    <w:rsid w:val="0041387D"/>
    <w:rsid w:val="00413FF5"/>
    <w:rsid w:val="00414391"/>
    <w:rsid w:val="00415DEF"/>
    <w:rsid w:val="004167D6"/>
    <w:rsid w:val="004205D1"/>
    <w:rsid w:val="00421BE6"/>
    <w:rsid w:val="00424044"/>
    <w:rsid w:val="00424349"/>
    <w:rsid w:val="0042441F"/>
    <w:rsid w:val="00424B34"/>
    <w:rsid w:val="00427BED"/>
    <w:rsid w:val="00432769"/>
    <w:rsid w:val="00434325"/>
    <w:rsid w:val="00434414"/>
    <w:rsid w:val="0043543B"/>
    <w:rsid w:val="00436D7D"/>
    <w:rsid w:val="00437DE5"/>
    <w:rsid w:val="00442F05"/>
    <w:rsid w:val="004443E3"/>
    <w:rsid w:val="00447BFC"/>
    <w:rsid w:val="004505AB"/>
    <w:rsid w:val="0045600D"/>
    <w:rsid w:val="004566D4"/>
    <w:rsid w:val="00457BD5"/>
    <w:rsid w:val="004628E3"/>
    <w:rsid w:val="00466512"/>
    <w:rsid w:val="004702BE"/>
    <w:rsid w:val="0047085B"/>
    <w:rsid w:val="00473647"/>
    <w:rsid w:val="00475EFD"/>
    <w:rsid w:val="004767A5"/>
    <w:rsid w:val="00476EC4"/>
    <w:rsid w:val="00481B5E"/>
    <w:rsid w:val="00482C22"/>
    <w:rsid w:val="00484673"/>
    <w:rsid w:val="004846CB"/>
    <w:rsid w:val="004858DB"/>
    <w:rsid w:val="00492093"/>
    <w:rsid w:val="00494145"/>
    <w:rsid w:val="00494784"/>
    <w:rsid w:val="004949D0"/>
    <w:rsid w:val="0049507C"/>
    <w:rsid w:val="00496604"/>
    <w:rsid w:val="00497B94"/>
    <w:rsid w:val="004A0636"/>
    <w:rsid w:val="004A0EFD"/>
    <w:rsid w:val="004A1722"/>
    <w:rsid w:val="004A3372"/>
    <w:rsid w:val="004B03DF"/>
    <w:rsid w:val="004B2337"/>
    <w:rsid w:val="004B28B4"/>
    <w:rsid w:val="004B38DE"/>
    <w:rsid w:val="004B593A"/>
    <w:rsid w:val="004B5CA9"/>
    <w:rsid w:val="004B6AF3"/>
    <w:rsid w:val="004C1841"/>
    <w:rsid w:val="004C49FD"/>
    <w:rsid w:val="004C518E"/>
    <w:rsid w:val="004C52BB"/>
    <w:rsid w:val="004C52C5"/>
    <w:rsid w:val="004C626C"/>
    <w:rsid w:val="004C6A28"/>
    <w:rsid w:val="004C70DE"/>
    <w:rsid w:val="004D3844"/>
    <w:rsid w:val="004D3F0B"/>
    <w:rsid w:val="004D4FC3"/>
    <w:rsid w:val="004D5FC9"/>
    <w:rsid w:val="004D602D"/>
    <w:rsid w:val="004E196B"/>
    <w:rsid w:val="004E4F47"/>
    <w:rsid w:val="004E4F7C"/>
    <w:rsid w:val="004E52A8"/>
    <w:rsid w:val="004E62F4"/>
    <w:rsid w:val="004F2353"/>
    <w:rsid w:val="004F4177"/>
    <w:rsid w:val="004F4184"/>
    <w:rsid w:val="004F4E6B"/>
    <w:rsid w:val="004F4F4F"/>
    <w:rsid w:val="004F6278"/>
    <w:rsid w:val="00500017"/>
    <w:rsid w:val="005007FF"/>
    <w:rsid w:val="005012BB"/>
    <w:rsid w:val="00501C56"/>
    <w:rsid w:val="00503D6C"/>
    <w:rsid w:val="005052AA"/>
    <w:rsid w:val="00505A32"/>
    <w:rsid w:val="0050691B"/>
    <w:rsid w:val="00507CC3"/>
    <w:rsid w:val="005108A5"/>
    <w:rsid w:val="005115D9"/>
    <w:rsid w:val="00511899"/>
    <w:rsid w:val="0051295D"/>
    <w:rsid w:val="00513B49"/>
    <w:rsid w:val="0051425F"/>
    <w:rsid w:val="00514287"/>
    <w:rsid w:val="00514BE8"/>
    <w:rsid w:val="005155E3"/>
    <w:rsid w:val="005167EE"/>
    <w:rsid w:val="00516840"/>
    <w:rsid w:val="005168D2"/>
    <w:rsid w:val="005174AA"/>
    <w:rsid w:val="0052185C"/>
    <w:rsid w:val="00522681"/>
    <w:rsid w:val="0052296E"/>
    <w:rsid w:val="00522F78"/>
    <w:rsid w:val="005238F8"/>
    <w:rsid w:val="00526191"/>
    <w:rsid w:val="005263DF"/>
    <w:rsid w:val="00526BDE"/>
    <w:rsid w:val="00532C52"/>
    <w:rsid w:val="00533BA7"/>
    <w:rsid w:val="00540844"/>
    <w:rsid w:val="0054191B"/>
    <w:rsid w:val="00542519"/>
    <w:rsid w:val="00542FFE"/>
    <w:rsid w:val="005461AC"/>
    <w:rsid w:val="00546BC8"/>
    <w:rsid w:val="00550691"/>
    <w:rsid w:val="00550D5E"/>
    <w:rsid w:val="005517A6"/>
    <w:rsid w:val="00553FD5"/>
    <w:rsid w:val="005566B2"/>
    <w:rsid w:val="00557485"/>
    <w:rsid w:val="00561C7F"/>
    <w:rsid w:val="005623FA"/>
    <w:rsid w:val="005659B6"/>
    <w:rsid w:val="00572161"/>
    <w:rsid w:val="005721F6"/>
    <w:rsid w:val="00576A4E"/>
    <w:rsid w:val="0057779A"/>
    <w:rsid w:val="00577A77"/>
    <w:rsid w:val="00580AAF"/>
    <w:rsid w:val="005818F3"/>
    <w:rsid w:val="00582F80"/>
    <w:rsid w:val="00583144"/>
    <w:rsid w:val="0058709B"/>
    <w:rsid w:val="00590E6B"/>
    <w:rsid w:val="00591694"/>
    <w:rsid w:val="00592E0E"/>
    <w:rsid w:val="00593EB1"/>
    <w:rsid w:val="00594102"/>
    <w:rsid w:val="00595485"/>
    <w:rsid w:val="00596537"/>
    <w:rsid w:val="005A04C6"/>
    <w:rsid w:val="005A1967"/>
    <w:rsid w:val="005A56F3"/>
    <w:rsid w:val="005A6166"/>
    <w:rsid w:val="005A646F"/>
    <w:rsid w:val="005A688B"/>
    <w:rsid w:val="005A6A22"/>
    <w:rsid w:val="005A71B3"/>
    <w:rsid w:val="005B0776"/>
    <w:rsid w:val="005B11CE"/>
    <w:rsid w:val="005B141C"/>
    <w:rsid w:val="005B28CF"/>
    <w:rsid w:val="005B5F45"/>
    <w:rsid w:val="005C1A48"/>
    <w:rsid w:val="005C33FF"/>
    <w:rsid w:val="005C3943"/>
    <w:rsid w:val="005C3DE6"/>
    <w:rsid w:val="005C3FE0"/>
    <w:rsid w:val="005C4C31"/>
    <w:rsid w:val="005D25D8"/>
    <w:rsid w:val="005D463A"/>
    <w:rsid w:val="005D4678"/>
    <w:rsid w:val="005D646E"/>
    <w:rsid w:val="005D71C4"/>
    <w:rsid w:val="005E1858"/>
    <w:rsid w:val="005E327D"/>
    <w:rsid w:val="005E4B20"/>
    <w:rsid w:val="005F00A4"/>
    <w:rsid w:val="005F0CE1"/>
    <w:rsid w:val="005F1528"/>
    <w:rsid w:val="005F386F"/>
    <w:rsid w:val="005F4A75"/>
    <w:rsid w:val="005F654F"/>
    <w:rsid w:val="005F6988"/>
    <w:rsid w:val="005F7514"/>
    <w:rsid w:val="005F778D"/>
    <w:rsid w:val="005F7B5B"/>
    <w:rsid w:val="005F7F26"/>
    <w:rsid w:val="006009D4"/>
    <w:rsid w:val="0060236C"/>
    <w:rsid w:val="00602DCB"/>
    <w:rsid w:val="00606203"/>
    <w:rsid w:val="006066EC"/>
    <w:rsid w:val="0060750F"/>
    <w:rsid w:val="006103F3"/>
    <w:rsid w:val="00610947"/>
    <w:rsid w:val="00611125"/>
    <w:rsid w:val="0061265D"/>
    <w:rsid w:val="00613352"/>
    <w:rsid w:val="00613536"/>
    <w:rsid w:val="00614805"/>
    <w:rsid w:val="006160D0"/>
    <w:rsid w:val="0061694F"/>
    <w:rsid w:val="00616994"/>
    <w:rsid w:val="00617965"/>
    <w:rsid w:val="006205D8"/>
    <w:rsid w:val="006223D6"/>
    <w:rsid w:val="00622CF3"/>
    <w:rsid w:val="00622E2E"/>
    <w:rsid w:val="00627062"/>
    <w:rsid w:val="00630CA3"/>
    <w:rsid w:val="00630F18"/>
    <w:rsid w:val="006338C5"/>
    <w:rsid w:val="0063476F"/>
    <w:rsid w:val="0063660D"/>
    <w:rsid w:val="00636D40"/>
    <w:rsid w:val="00637889"/>
    <w:rsid w:val="0064194D"/>
    <w:rsid w:val="00641BA2"/>
    <w:rsid w:val="006421A0"/>
    <w:rsid w:val="006444F5"/>
    <w:rsid w:val="0064598D"/>
    <w:rsid w:val="00646C07"/>
    <w:rsid w:val="006479AF"/>
    <w:rsid w:val="00647B85"/>
    <w:rsid w:val="00647BC1"/>
    <w:rsid w:val="00651DE8"/>
    <w:rsid w:val="0065351C"/>
    <w:rsid w:val="006541DE"/>
    <w:rsid w:val="00654580"/>
    <w:rsid w:val="00654A4F"/>
    <w:rsid w:val="006565C1"/>
    <w:rsid w:val="0065797D"/>
    <w:rsid w:val="006638FA"/>
    <w:rsid w:val="0066467A"/>
    <w:rsid w:val="0066723B"/>
    <w:rsid w:val="006678BF"/>
    <w:rsid w:val="00671D41"/>
    <w:rsid w:val="00672244"/>
    <w:rsid w:val="006737EB"/>
    <w:rsid w:val="00675582"/>
    <w:rsid w:val="00676169"/>
    <w:rsid w:val="00677F6C"/>
    <w:rsid w:val="00677F84"/>
    <w:rsid w:val="0068217D"/>
    <w:rsid w:val="006827EE"/>
    <w:rsid w:val="00683379"/>
    <w:rsid w:val="006843C4"/>
    <w:rsid w:val="00685B43"/>
    <w:rsid w:val="0068755F"/>
    <w:rsid w:val="00687A38"/>
    <w:rsid w:val="00691904"/>
    <w:rsid w:val="00692D59"/>
    <w:rsid w:val="00694FFD"/>
    <w:rsid w:val="00696F72"/>
    <w:rsid w:val="00697523"/>
    <w:rsid w:val="006A0FFA"/>
    <w:rsid w:val="006A2ABF"/>
    <w:rsid w:val="006A2BF0"/>
    <w:rsid w:val="006A3370"/>
    <w:rsid w:val="006A41CF"/>
    <w:rsid w:val="006A4843"/>
    <w:rsid w:val="006A6CFF"/>
    <w:rsid w:val="006A7D88"/>
    <w:rsid w:val="006B2F2E"/>
    <w:rsid w:val="006B3FA9"/>
    <w:rsid w:val="006B5646"/>
    <w:rsid w:val="006B5789"/>
    <w:rsid w:val="006B7AD4"/>
    <w:rsid w:val="006C0C12"/>
    <w:rsid w:val="006C24C7"/>
    <w:rsid w:val="006C4B43"/>
    <w:rsid w:val="006C54F7"/>
    <w:rsid w:val="006C633B"/>
    <w:rsid w:val="006D0799"/>
    <w:rsid w:val="006D24B4"/>
    <w:rsid w:val="006E026F"/>
    <w:rsid w:val="006E16CB"/>
    <w:rsid w:val="006E29C9"/>
    <w:rsid w:val="006E3094"/>
    <w:rsid w:val="006E3EFA"/>
    <w:rsid w:val="006E4200"/>
    <w:rsid w:val="006E48C6"/>
    <w:rsid w:val="006E4A79"/>
    <w:rsid w:val="006E4EDB"/>
    <w:rsid w:val="006E72DC"/>
    <w:rsid w:val="006F0F6B"/>
    <w:rsid w:val="006F1F80"/>
    <w:rsid w:val="006F2FBF"/>
    <w:rsid w:val="007022B3"/>
    <w:rsid w:val="00702B43"/>
    <w:rsid w:val="00705B69"/>
    <w:rsid w:val="0071030B"/>
    <w:rsid w:val="00711071"/>
    <w:rsid w:val="00711823"/>
    <w:rsid w:val="0071386F"/>
    <w:rsid w:val="007147C4"/>
    <w:rsid w:val="00717BE1"/>
    <w:rsid w:val="00717D82"/>
    <w:rsid w:val="00720CF0"/>
    <w:rsid w:val="00723C77"/>
    <w:rsid w:val="00727461"/>
    <w:rsid w:val="00730C9F"/>
    <w:rsid w:val="007312FE"/>
    <w:rsid w:val="0073295E"/>
    <w:rsid w:val="00733458"/>
    <w:rsid w:val="00733BAF"/>
    <w:rsid w:val="00733F5B"/>
    <w:rsid w:val="00735CB8"/>
    <w:rsid w:val="00737E15"/>
    <w:rsid w:val="00747807"/>
    <w:rsid w:val="007549E3"/>
    <w:rsid w:val="0075529C"/>
    <w:rsid w:val="0075636B"/>
    <w:rsid w:val="00760B6F"/>
    <w:rsid w:val="00762E1B"/>
    <w:rsid w:val="00763555"/>
    <w:rsid w:val="007646BE"/>
    <w:rsid w:val="00767219"/>
    <w:rsid w:val="00770CF0"/>
    <w:rsid w:val="00770F92"/>
    <w:rsid w:val="00771E66"/>
    <w:rsid w:val="00772E04"/>
    <w:rsid w:val="007740D2"/>
    <w:rsid w:val="0077604B"/>
    <w:rsid w:val="007823F8"/>
    <w:rsid w:val="00782408"/>
    <w:rsid w:val="00783455"/>
    <w:rsid w:val="00785428"/>
    <w:rsid w:val="0078599F"/>
    <w:rsid w:val="00785C47"/>
    <w:rsid w:val="00794B32"/>
    <w:rsid w:val="00795CE5"/>
    <w:rsid w:val="007A092A"/>
    <w:rsid w:val="007A1357"/>
    <w:rsid w:val="007A1498"/>
    <w:rsid w:val="007A3B1A"/>
    <w:rsid w:val="007A44BC"/>
    <w:rsid w:val="007A487F"/>
    <w:rsid w:val="007A622B"/>
    <w:rsid w:val="007A6A81"/>
    <w:rsid w:val="007A6D8E"/>
    <w:rsid w:val="007A7FEE"/>
    <w:rsid w:val="007B3908"/>
    <w:rsid w:val="007B406D"/>
    <w:rsid w:val="007B5D85"/>
    <w:rsid w:val="007B6D24"/>
    <w:rsid w:val="007C027B"/>
    <w:rsid w:val="007C051A"/>
    <w:rsid w:val="007C1E71"/>
    <w:rsid w:val="007C3F74"/>
    <w:rsid w:val="007C681C"/>
    <w:rsid w:val="007D0C27"/>
    <w:rsid w:val="007D109C"/>
    <w:rsid w:val="007D1621"/>
    <w:rsid w:val="007D1C2A"/>
    <w:rsid w:val="007D4601"/>
    <w:rsid w:val="007D5540"/>
    <w:rsid w:val="007D5A90"/>
    <w:rsid w:val="007D5EAB"/>
    <w:rsid w:val="007D72F9"/>
    <w:rsid w:val="007D7D1F"/>
    <w:rsid w:val="007E29DD"/>
    <w:rsid w:val="007E44F1"/>
    <w:rsid w:val="007E7291"/>
    <w:rsid w:val="007E73CE"/>
    <w:rsid w:val="007F0B7F"/>
    <w:rsid w:val="007F2B5B"/>
    <w:rsid w:val="007F3342"/>
    <w:rsid w:val="007F4073"/>
    <w:rsid w:val="007F47D8"/>
    <w:rsid w:val="007F5F5A"/>
    <w:rsid w:val="007F66C4"/>
    <w:rsid w:val="007F771E"/>
    <w:rsid w:val="007F794C"/>
    <w:rsid w:val="008003D5"/>
    <w:rsid w:val="00800C6B"/>
    <w:rsid w:val="00800EC7"/>
    <w:rsid w:val="00802E44"/>
    <w:rsid w:val="00803240"/>
    <w:rsid w:val="00803753"/>
    <w:rsid w:val="00804C28"/>
    <w:rsid w:val="008053DF"/>
    <w:rsid w:val="00807134"/>
    <w:rsid w:val="0080773F"/>
    <w:rsid w:val="00810E32"/>
    <w:rsid w:val="00811314"/>
    <w:rsid w:val="00812425"/>
    <w:rsid w:val="008133AF"/>
    <w:rsid w:val="00814CAA"/>
    <w:rsid w:val="0081546A"/>
    <w:rsid w:val="00815BBA"/>
    <w:rsid w:val="00817FAF"/>
    <w:rsid w:val="0082208E"/>
    <w:rsid w:val="00822C12"/>
    <w:rsid w:val="00823659"/>
    <w:rsid w:val="00824D34"/>
    <w:rsid w:val="00826240"/>
    <w:rsid w:val="00826301"/>
    <w:rsid w:val="008271B8"/>
    <w:rsid w:val="00827731"/>
    <w:rsid w:val="00827D31"/>
    <w:rsid w:val="00830135"/>
    <w:rsid w:val="0083096C"/>
    <w:rsid w:val="00830DC4"/>
    <w:rsid w:val="00831C9C"/>
    <w:rsid w:val="00831F53"/>
    <w:rsid w:val="00833DDC"/>
    <w:rsid w:val="00834150"/>
    <w:rsid w:val="00835134"/>
    <w:rsid w:val="00835D1A"/>
    <w:rsid w:val="00837039"/>
    <w:rsid w:val="008375EB"/>
    <w:rsid w:val="00837C3D"/>
    <w:rsid w:val="00844C6E"/>
    <w:rsid w:val="00844FEA"/>
    <w:rsid w:val="0084537C"/>
    <w:rsid w:val="0084693D"/>
    <w:rsid w:val="00846F0E"/>
    <w:rsid w:val="008506AB"/>
    <w:rsid w:val="0085115E"/>
    <w:rsid w:val="008551EA"/>
    <w:rsid w:val="00856042"/>
    <w:rsid w:val="00857638"/>
    <w:rsid w:val="00866240"/>
    <w:rsid w:val="00866DA2"/>
    <w:rsid w:val="00867BE5"/>
    <w:rsid w:val="0087120D"/>
    <w:rsid w:val="00871E39"/>
    <w:rsid w:val="00872438"/>
    <w:rsid w:val="0087253F"/>
    <w:rsid w:val="00874E15"/>
    <w:rsid w:val="00874E6F"/>
    <w:rsid w:val="0087738D"/>
    <w:rsid w:val="00880026"/>
    <w:rsid w:val="00880242"/>
    <w:rsid w:val="0088055A"/>
    <w:rsid w:val="00882755"/>
    <w:rsid w:val="008834D6"/>
    <w:rsid w:val="00883DA7"/>
    <w:rsid w:val="00883DF9"/>
    <w:rsid w:val="00883F4E"/>
    <w:rsid w:val="00884254"/>
    <w:rsid w:val="00884832"/>
    <w:rsid w:val="00884A8E"/>
    <w:rsid w:val="00884B3B"/>
    <w:rsid w:val="00886534"/>
    <w:rsid w:val="00887DBE"/>
    <w:rsid w:val="008902F2"/>
    <w:rsid w:val="0089060C"/>
    <w:rsid w:val="00891C64"/>
    <w:rsid w:val="00893A4F"/>
    <w:rsid w:val="00893E48"/>
    <w:rsid w:val="00894857"/>
    <w:rsid w:val="0089590E"/>
    <w:rsid w:val="008975DE"/>
    <w:rsid w:val="008976CC"/>
    <w:rsid w:val="008A1BB4"/>
    <w:rsid w:val="008A21AF"/>
    <w:rsid w:val="008A4BA1"/>
    <w:rsid w:val="008A5B30"/>
    <w:rsid w:val="008B058F"/>
    <w:rsid w:val="008B0FF3"/>
    <w:rsid w:val="008B12CC"/>
    <w:rsid w:val="008B15D6"/>
    <w:rsid w:val="008B22E4"/>
    <w:rsid w:val="008B2ED8"/>
    <w:rsid w:val="008B3F9C"/>
    <w:rsid w:val="008B408E"/>
    <w:rsid w:val="008B5665"/>
    <w:rsid w:val="008C2B16"/>
    <w:rsid w:val="008C4533"/>
    <w:rsid w:val="008C4EB5"/>
    <w:rsid w:val="008C7307"/>
    <w:rsid w:val="008C744C"/>
    <w:rsid w:val="008C752F"/>
    <w:rsid w:val="008D207A"/>
    <w:rsid w:val="008D4719"/>
    <w:rsid w:val="008E15BD"/>
    <w:rsid w:val="008E1F92"/>
    <w:rsid w:val="008E29FE"/>
    <w:rsid w:val="008E4130"/>
    <w:rsid w:val="008E452C"/>
    <w:rsid w:val="008E4DE0"/>
    <w:rsid w:val="008E6156"/>
    <w:rsid w:val="008E62FD"/>
    <w:rsid w:val="008E7394"/>
    <w:rsid w:val="008F0EFC"/>
    <w:rsid w:val="008F1A12"/>
    <w:rsid w:val="008F421D"/>
    <w:rsid w:val="008F661A"/>
    <w:rsid w:val="008F6933"/>
    <w:rsid w:val="008F712B"/>
    <w:rsid w:val="008F7753"/>
    <w:rsid w:val="00902F52"/>
    <w:rsid w:val="00903E6A"/>
    <w:rsid w:val="00904585"/>
    <w:rsid w:val="00904911"/>
    <w:rsid w:val="00906181"/>
    <w:rsid w:val="00906362"/>
    <w:rsid w:val="009111D2"/>
    <w:rsid w:val="00911696"/>
    <w:rsid w:val="00912F50"/>
    <w:rsid w:val="009139A8"/>
    <w:rsid w:val="00914BE0"/>
    <w:rsid w:val="00915B63"/>
    <w:rsid w:val="00916078"/>
    <w:rsid w:val="00920D0D"/>
    <w:rsid w:val="00925888"/>
    <w:rsid w:val="00927640"/>
    <w:rsid w:val="00927B49"/>
    <w:rsid w:val="00930334"/>
    <w:rsid w:val="00934445"/>
    <w:rsid w:val="00934D5C"/>
    <w:rsid w:val="00936DA6"/>
    <w:rsid w:val="009370A4"/>
    <w:rsid w:val="0094088A"/>
    <w:rsid w:val="00942725"/>
    <w:rsid w:val="00943BA6"/>
    <w:rsid w:val="009449A2"/>
    <w:rsid w:val="00947567"/>
    <w:rsid w:val="009514DD"/>
    <w:rsid w:val="00956B85"/>
    <w:rsid w:val="0096385F"/>
    <w:rsid w:val="00965818"/>
    <w:rsid w:val="0096621E"/>
    <w:rsid w:val="00970389"/>
    <w:rsid w:val="0097102F"/>
    <w:rsid w:val="009750C5"/>
    <w:rsid w:val="00977459"/>
    <w:rsid w:val="00981689"/>
    <w:rsid w:val="0098302F"/>
    <w:rsid w:val="00986FB6"/>
    <w:rsid w:val="00987270"/>
    <w:rsid w:val="00987DCC"/>
    <w:rsid w:val="00990174"/>
    <w:rsid w:val="009910C4"/>
    <w:rsid w:val="0099490D"/>
    <w:rsid w:val="009956E5"/>
    <w:rsid w:val="00995FE3"/>
    <w:rsid w:val="009969AB"/>
    <w:rsid w:val="00996A4C"/>
    <w:rsid w:val="00996E5F"/>
    <w:rsid w:val="009977B2"/>
    <w:rsid w:val="00997BEC"/>
    <w:rsid w:val="009A0B04"/>
    <w:rsid w:val="009A6066"/>
    <w:rsid w:val="009A7889"/>
    <w:rsid w:val="009A7D23"/>
    <w:rsid w:val="009B0EE4"/>
    <w:rsid w:val="009B13AC"/>
    <w:rsid w:val="009B41A2"/>
    <w:rsid w:val="009B4BA1"/>
    <w:rsid w:val="009B7670"/>
    <w:rsid w:val="009C1282"/>
    <w:rsid w:val="009C1976"/>
    <w:rsid w:val="009C25E1"/>
    <w:rsid w:val="009C3645"/>
    <w:rsid w:val="009C461F"/>
    <w:rsid w:val="009C559E"/>
    <w:rsid w:val="009C5A59"/>
    <w:rsid w:val="009C5F33"/>
    <w:rsid w:val="009C627A"/>
    <w:rsid w:val="009C6F32"/>
    <w:rsid w:val="009C772F"/>
    <w:rsid w:val="009D0310"/>
    <w:rsid w:val="009D50DE"/>
    <w:rsid w:val="009D5D4A"/>
    <w:rsid w:val="009E0A79"/>
    <w:rsid w:val="009E0C61"/>
    <w:rsid w:val="009E24B1"/>
    <w:rsid w:val="009E38EB"/>
    <w:rsid w:val="009E61AF"/>
    <w:rsid w:val="009F0F58"/>
    <w:rsid w:val="009F3125"/>
    <w:rsid w:val="009F378D"/>
    <w:rsid w:val="009F4BAA"/>
    <w:rsid w:val="009F5427"/>
    <w:rsid w:val="009F5590"/>
    <w:rsid w:val="009F63AE"/>
    <w:rsid w:val="009F6AB4"/>
    <w:rsid w:val="00A009E1"/>
    <w:rsid w:val="00A02911"/>
    <w:rsid w:val="00A04B6E"/>
    <w:rsid w:val="00A0518E"/>
    <w:rsid w:val="00A138B1"/>
    <w:rsid w:val="00A15606"/>
    <w:rsid w:val="00A165D2"/>
    <w:rsid w:val="00A17935"/>
    <w:rsid w:val="00A17B2A"/>
    <w:rsid w:val="00A21297"/>
    <w:rsid w:val="00A223F7"/>
    <w:rsid w:val="00A227DE"/>
    <w:rsid w:val="00A22B8E"/>
    <w:rsid w:val="00A274B9"/>
    <w:rsid w:val="00A346FA"/>
    <w:rsid w:val="00A34967"/>
    <w:rsid w:val="00A354C9"/>
    <w:rsid w:val="00A35AD3"/>
    <w:rsid w:val="00A374BF"/>
    <w:rsid w:val="00A37B3A"/>
    <w:rsid w:val="00A41ED8"/>
    <w:rsid w:val="00A42925"/>
    <w:rsid w:val="00A44717"/>
    <w:rsid w:val="00A44DAE"/>
    <w:rsid w:val="00A50995"/>
    <w:rsid w:val="00A50D20"/>
    <w:rsid w:val="00A527B9"/>
    <w:rsid w:val="00A528CE"/>
    <w:rsid w:val="00A55C2C"/>
    <w:rsid w:val="00A57B65"/>
    <w:rsid w:val="00A60AF8"/>
    <w:rsid w:val="00A60C8E"/>
    <w:rsid w:val="00A614C3"/>
    <w:rsid w:val="00A62444"/>
    <w:rsid w:val="00A62DF2"/>
    <w:rsid w:val="00A64F86"/>
    <w:rsid w:val="00A659DC"/>
    <w:rsid w:val="00A66355"/>
    <w:rsid w:val="00A66F63"/>
    <w:rsid w:val="00A678F9"/>
    <w:rsid w:val="00A70EE1"/>
    <w:rsid w:val="00A71A4C"/>
    <w:rsid w:val="00A71A72"/>
    <w:rsid w:val="00A71DF8"/>
    <w:rsid w:val="00A759EB"/>
    <w:rsid w:val="00A75F87"/>
    <w:rsid w:val="00A81825"/>
    <w:rsid w:val="00A81B6F"/>
    <w:rsid w:val="00A81D4B"/>
    <w:rsid w:val="00A83133"/>
    <w:rsid w:val="00A83939"/>
    <w:rsid w:val="00A8478B"/>
    <w:rsid w:val="00A84B2A"/>
    <w:rsid w:val="00A85055"/>
    <w:rsid w:val="00A917BB"/>
    <w:rsid w:val="00A917F5"/>
    <w:rsid w:val="00A922D8"/>
    <w:rsid w:val="00A935EA"/>
    <w:rsid w:val="00A94CCD"/>
    <w:rsid w:val="00A9553E"/>
    <w:rsid w:val="00A97474"/>
    <w:rsid w:val="00AA0178"/>
    <w:rsid w:val="00AA0FCF"/>
    <w:rsid w:val="00AA18D1"/>
    <w:rsid w:val="00AA2271"/>
    <w:rsid w:val="00AA4F03"/>
    <w:rsid w:val="00AA6742"/>
    <w:rsid w:val="00AA6BD2"/>
    <w:rsid w:val="00AA7027"/>
    <w:rsid w:val="00AA7041"/>
    <w:rsid w:val="00AB123B"/>
    <w:rsid w:val="00AB4086"/>
    <w:rsid w:val="00AB5B0D"/>
    <w:rsid w:val="00AC0340"/>
    <w:rsid w:val="00AC333B"/>
    <w:rsid w:val="00AC4F59"/>
    <w:rsid w:val="00AC678D"/>
    <w:rsid w:val="00AD6409"/>
    <w:rsid w:val="00AD69BF"/>
    <w:rsid w:val="00AD6B5F"/>
    <w:rsid w:val="00AE04B0"/>
    <w:rsid w:val="00AE0B4E"/>
    <w:rsid w:val="00AE1219"/>
    <w:rsid w:val="00AE1EA4"/>
    <w:rsid w:val="00AE3268"/>
    <w:rsid w:val="00AE328C"/>
    <w:rsid w:val="00AE3EA4"/>
    <w:rsid w:val="00AE3F57"/>
    <w:rsid w:val="00AE48D4"/>
    <w:rsid w:val="00AE59D9"/>
    <w:rsid w:val="00AE5FE0"/>
    <w:rsid w:val="00AE7E23"/>
    <w:rsid w:val="00AF0306"/>
    <w:rsid w:val="00AF279C"/>
    <w:rsid w:val="00AF62EF"/>
    <w:rsid w:val="00AF69D4"/>
    <w:rsid w:val="00B00301"/>
    <w:rsid w:val="00B00749"/>
    <w:rsid w:val="00B01FC0"/>
    <w:rsid w:val="00B02413"/>
    <w:rsid w:val="00B03BDD"/>
    <w:rsid w:val="00B04D67"/>
    <w:rsid w:val="00B05ACF"/>
    <w:rsid w:val="00B06CF9"/>
    <w:rsid w:val="00B071FE"/>
    <w:rsid w:val="00B1265B"/>
    <w:rsid w:val="00B128A1"/>
    <w:rsid w:val="00B13F53"/>
    <w:rsid w:val="00B14D04"/>
    <w:rsid w:val="00B15AD9"/>
    <w:rsid w:val="00B2041F"/>
    <w:rsid w:val="00B24177"/>
    <w:rsid w:val="00B25495"/>
    <w:rsid w:val="00B254DC"/>
    <w:rsid w:val="00B257A6"/>
    <w:rsid w:val="00B2715B"/>
    <w:rsid w:val="00B27515"/>
    <w:rsid w:val="00B303EA"/>
    <w:rsid w:val="00B31CFE"/>
    <w:rsid w:val="00B37A8F"/>
    <w:rsid w:val="00B4029A"/>
    <w:rsid w:val="00B41FB4"/>
    <w:rsid w:val="00B43680"/>
    <w:rsid w:val="00B4374F"/>
    <w:rsid w:val="00B43BE0"/>
    <w:rsid w:val="00B44300"/>
    <w:rsid w:val="00B44B14"/>
    <w:rsid w:val="00B46496"/>
    <w:rsid w:val="00B46A1D"/>
    <w:rsid w:val="00B4783B"/>
    <w:rsid w:val="00B47E93"/>
    <w:rsid w:val="00B51D24"/>
    <w:rsid w:val="00B574BF"/>
    <w:rsid w:val="00B576FE"/>
    <w:rsid w:val="00B6145E"/>
    <w:rsid w:val="00B616F3"/>
    <w:rsid w:val="00B61CFF"/>
    <w:rsid w:val="00B61EBD"/>
    <w:rsid w:val="00B6202A"/>
    <w:rsid w:val="00B63575"/>
    <w:rsid w:val="00B64FCD"/>
    <w:rsid w:val="00B658F8"/>
    <w:rsid w:val="00B673CE"/>
    <w:rsid w:val="00B711F5"/>
    <w:rsid w:val="00B71D83"/>
    <w:rsid w:val="00B75108"/>
    <w:rsid w:val="00B80D92"/>
    <w:rsid w:val="00B8173C"/>
    <w:rsid w:val="00B81CBC"/>
    <w:rsid w:val="00B82EB8"/>
    <w:rsid w:val="00B83DCF"/>
    <w:rsid w:val="00B84169"/>
    <w:rsid w:val="00B86219"/>
    <w:rsid w:val="00B91094"/>
    <w:rsid w:val="00B91117"/>
    <w:rsid w:val="00B91181"/>
    <w:rsid w:val="00B91D01"/>
    <w:rsid w:val="00B9362C"/>
    <w:rsid w:val="00B964F4"/>
    <w:rsid w:val="00B9771B"/>
    <w:rsid w:val="00B97907"/>
    <w:rsid w:val="00BA0319"/>
    <w:rsid w:val="00BA0E47"/>
    <w:rsid w:val="00BA0F95"/>
    <w:rsid w:val="00BA148F"/>
    <w:rsid w:val="00BA1839"/>
    <w:rsid w:val="00BA1AA1"/>
    <w:rsid w:val="00BA4412"/>
    <w:rsid w:val="00BA5506"/>
    <w:rsid w:val="00BA6257"/>
    <w:rsid w:val="00BA7A82"/>
    <w:rsid w:val="00BB0CBA"/>
    <w:rsid w:val="00BB0D3D"/>
    <w:rsid w:val="00BB115C"/>
    <w:rsid w:val="00BB5748"/>
    <w:rsid w:val="00BB5873"/>
    <w:rsid w:val="00BB6E48"/>
    <w:rsid w:val="00BB753A"/>
    <w:rsid w:val="00BC0687"/>
    <w:rsid w:val="00BC16D6"/>
    <w:rsid w:val="00BC62A4"/>
    <w:rsid w:val="00BD2E84"/>
    <w:rsid w:val="00BD3004"/>
    <w:rsid w:val="00BD6CAF"/>
    <w:rsid w:val="00BD6CFF"/>
    <w:rsid w:val="00BD6F6F"/>
    <w:rsid w:val="00BE06D0"/>
    <w:rsid w:val="00BE0FFF"/>
    <w:rsid w:val="00BE1B81"/>
    <w:rsid w:val="00BE3BA5"/>
    <w:rsid w:val="00BE661A"/>
    <w:rsid w:val="00BE6F2A"/>
    <w:rsid w:val="00BF0F08"/>
    <w:rsid w:val="00BF1C29"/>
    <w:rsid w:val="00BF3751"/>
    <w:rsid w:val="00BF636E"/>
    <w:rsid w:val="00C000BB"/>
    <w:rsid w:val="00C00FE7"/>
    <w:rsid w:val="00C0399F"/>
    <w:rsid w:val="00C03B60"/>
    <w:rsid w:val="00C03BBD"/>
    <w:rsid w:val="00C058B0"/>
    <w:rsid w:val="00C05EDD"/>
    <w:rsid w:val="00C06B03"/>
    <w:rsid w:val="00C07917"/>
    <w:rsid w:val="00C07E17"/>
    <w:rsid w:val="00C10B6F"/>
    <w:rsid w:val="00C12746"/>
    <w:rsid w:val="00C12E92"/>
    <w:rsid w:val="00C13E56"/>
    <w:rsid w:val="00C151F8"/>
    <w:rsid w:val="00C16CBD"/>
    <w:rsid w:val="00C17CC1"/>
    <w:rsid w:val="00C20848"/>
    <w:rsid w:val="00C24655"/>
    <w:rsid w:val="00C24CD4"/>
    <w:rsid w:val="00C260B9"/>
    <w:rsid w:val="00C31819"/>
    <w:rsid w:val="00C33165"/>
    <w:rsid w:val="00C3440F"/>
    <w:rsid w:val="00C36381"/>
    <w:rsid w:val="00C41AF0"/>
    <w:rsid w:val="00C42406"/>
    <w:rsid w:val="00C43024"/>
    <w:rsid w:val="00C443FA"/>
    <w:rsid w:val="00C446E9"/>
    <w:rsid w:val="00C44CA1"/>
    <w:rsid w:val="00C4670C"/>
    <w:rsid w:val="00C50460"/>
    <w:rsid w:val="00C56235"/>
    <w:rsid w:val="00C57475"/>
    <w:rsid w:val="00C60A25"/>
    <w:rsid w:val="00C60F18"/>
    <w:rsid w:val="00C61104"/>
    <w:rsid w:val="00C62028"/>
    <w:rsid w:val="00C63CE0"/>
    <w:rsid w:val="00C63D56"/>
    <w:rsid w:val="00C66CB7"/>
    <w:rsid w:val="00C672DA"/>
    <w:rsid w:val="00C67354"/>
    <w:rsid w:val="00C67B1B"/>
    <w:rsid w:val="00C710C0"/>
    <w:rsid w:val="00C71759"/>
    <w:rsid w:val="00C71BEF"/>
    <w:rsid w:val="00C72E8C"/>
    <w:rsid w:val="00C7473E"/>
    <w:rsid w:val="00C748B9"/>
    <w:rsid w:val="00C7697F"/>
    <w:rsid w:val="00C76CB6"/>
    <w:rsid w:val="00C77FE5"/>
    <w:rsid w:val="00C82787"/>
    <w:rsid w:val="00C82914"/>
    <w:rsid w:val="00C82EB4"/>
    <w:rsid w:val="00C85A37"/>
    <w:rsid w:val="00C862FC"/>
    <w:rsid w:val="00C87568"/>
    <w:rsid w:val="00C876F2"/>
    <w:rsid w:val="00C9024E"/>
    <w:rsid w:val="00C90709"/>
    <w:rsid w:val="00C91322"/>
    <w:rsid w:val="00C9182A"/>
    <w:rsid w:val="00C91FAD"/>
    <w:rsid w:val="00C92D3E"/>
    <w:rsid w:val="00C95707"/>
    <w:rsid w:val="00C973DD"/>
    <w:rsid w:val="00C97C71"/>
    <w:rsid w:val="00CA0079"/>
    <w:rsid w:val="00CA00AC"/>
    <w:rsid w:val="00CA0E2A"/>
    <w:rsid w:val="00CA285E"/>
    <w:rsid w:val="00CA4C46"/>
    <w:rsid w:val="00CA5D02"/>
    <w:rsid w:val="00CA6C8D"/>
    <w:rsid w:val="00CA6F61"/>
    <w:rsid w:val="00CB022A"/>
    <w:rsid w:val="00CB0F03"/>
    <w:rsid w:val="00CB19A6"/>
    <w:rsid w:val="00CB1F14"/>
    <w:rsid w:val="00CB3094"/>
    <w:rsid w:val="00CB6076"/>
    <w:rsid w:val="00CB6900"/>
    <w:rsid w:val="00CB7574"/>
    <w:rsid w:val="00CC0C82"/>
    <w:rsid w:val="00CC16E3"/>
    <w:rsid w:val="00CC1B54"/>
    <w:rsid w:val="00CC35EF"/>
    <w:rsid w:val="00CC360E"/>
    <w:rsid w:val="00CC53E9"/>
    <w:rsid w:val="00CC7792"/>
    <w:rsid w:val="00CD192A"/>
    <w:rsid w:val="00CD318F"/>
    <w:rsid w:val="00CD396E"/>
    <w:rsid w:val="00CD4DDD"/>
    <w:rsid w:val="00CD4E68"/>
    <w:rsid w:val="00CD7276"/>
    <w:rsid w:val="00CE04FB"/>
    <w:rsid w:val="00CE1C5D"/>
    <w:rsid w:val="00CE1D12"/>
    <w:rsid w:val="00CE221E"/>
    <w:rsid w:val="00CE325E"/>
    <w:rsid w:val="00CE3AD5"/>
    <w:rsid w:val="00CE5781"/>
    <w:rsid w:val="00CE6EF2"/>
    <w:rsid w:val="00CE7330"/>
    <w:rsid w:val="00CE7EA9"/>
    <w:rsid w:val="00CF1D3F"/>
    <w:rsid w:val="00CF2F46"/>
    <w:rsid w:val="00CF3A84"/>
    <w:rsid w:val="00CF3AA3"/>
    <w:rsid w:val="00CF4CEC"/>
    <w:rsid w:val="00CF654E"/>
    <w:rsid w:val="00D01C6B"/>
    <w:rsid w:val="00D04C8A"/>
    <w:rsid w:val="00D057DA"/>
    <w:rsid w:val="00D062FA"/>
    <w:rsid w:val="00D165B3"/>
    <w:rsid w:val="00D16929"/>
    <w:rsid w:val="00D214CE"/>
    <w:rsid w:val="00D23D07"/>
    <w:rsid w:val="00D23F7F"/>
    <w:rsid w:val="00D24E89"/>
    <w:rsid w:val="00D27A19"/>
    <w:rsid w:val="00D30CD3"/>
    <w:rsid w:val="00D31AE5"/>
    <w:rsid w:val="00D32E63"/>
    <w:rsid w:val="00D3391B"/>
    <w:rsid w:val="00D34CFB"/>
    <w:rsid w:val="00D36601"/>
    <w:rsid w:val="00D40158"/>
    <w:rsid w:val="00D40D7D"/>
    <w:rsid w:val="00D41124"/>
    <w:rsid w:val="00D422A5"/>
    <w:rsid w:val="00D429D8"/>
    <w:rsid w:val="00D429FC"/>
    <w:rsid w:val="00D44424"/>
    <w:rsid w:val="00D45626"/>
    <w:rsid w:val="00D457EC"/>
    <w:rsid w:val="00D51CCE"/>
    <w:rsid w:val="00D52DA5"/>
    <w:rsid w:val="00D53430"/>
    <w:rsid w:val="00D5587F"/>
    <w:rsid w:val="00D55F75"/>
    <w:rsid w:val="00D63D0C"/>
    <w:rsid w:val="00D64489"/>
    <w:rsid w:val="00D64D2E"/>
    <w:rsid w:val="00D67BD2"/>
    <w:rsid w:val="00D700F8"/>
    <w:rsid w:val="00D717D7"/>
    <w:rsid w:val="00D7265C"/>
    <w:rsid w:val="00D7269B"/>
    <w:rsid w:val="00D7596F"/>
    <w:rsid w:val="00D75E46"/>
    <w:rsid w:val="00D768DC"/>
    <w:rsid w:val="00D776AE"/>
    <w:rsid w:val="00D80005"/>
    <w:rsid w:val="00D803BA"/>
    <w:rsid w:val="00D805FC"/>
    <w:rsid w:val="00D80AD7"/>
    <w:rsid w:val="00D842EF"/>
    <w:rsid w:val="00D846BB"/>
    <w:rsid w:val="00D903F2"/>
    <w:rsid w:val="00D90BA4"/>
    <w:rsid w:val="00D90C21"/>
    <w:rsid w:val="00D91776"/>
    <w:rsid w:val="00D9189D"/>
    <w:rsid w:val="00D95A73"/>
    <w:rsid w:val="00DA1391"/>
    <w:rsid w:val="00DA22F8"/>
    <w:rsid w:val="00DA525D"/>
    <w:rsid w:val="00DA5A26"/>
    <w:rsid w:val="00DB1BBE"/>
    <w:rsid w:val="00DB1D84"/>
    <w:rsid w:val="00DB224C"/>
    <w:rsid w:val="00DB2D17"/>
    <w:rsid w:val="00DB40F6"/>
    <w:rsid w:val="00DB4260"/>
    <w:rsid w:val="00DB7EB3"/>
    <w:rsid w:val="00DC015B"/>
    <w:rsid w:val="00DC04A2"/>
    <w:rsid w:val="00DC13D8"/>
    <w:rsid w:val="00DC3311"/>
    <w:rsid w:val="00DC54FF"/>
    <w:rsid w:val="00DC6218"/>
    <w:rsid w:val="00DD3823"/>
    <w:rsid w:val="00DD531E"/>
    <w:rsid w:val="00DD5B44"/>
    <w:rsid w:val="00DE00B2"/>
    <w:rsid w:val="00DE1053"/>
    <w:rsid w:val="00DE2AE2"/>
    <w:rsid w:val="00DE5845"/>
    <w:rsid w:val="00DE6061"/>
    <w:rsid w:val="00DE6AFA"/>
    <w:rsid w:val="00DF2DDF"/>
    <w:rsid w:val="00DF2FFA"/>
    <w:rsid w:val="00DF3DCE"/>
    <w:rsid w:val="00DF42EC"/>
    <w:rsid w:val="00DF4426"/>
    <w:rsid w:val="00DF4B7B"/>
    <w:rsid w:val="00DF4E20"/>
    <w:rsid w:val="00DF5EAA"/>
    <w:rsid w:val="00DF755C"/>
    <w:rsid w:val="00DF7948"/>
    <w:rsid w:val="00DF7ADF"/>
    <w:rsid w:val="00E003A4"/>
    <w:rsid w:val="00E00E53"/>
    <w:rsid w:val="00E0122B"/>
    <w:rsid w:val="00E04424"/>
    <w:rsid w:val="00E06C0B"/>
    <w:rsid w:val="00E07CD5"/>
    <w:rsid w:val="00E07F1E"/>
    <w:rsid w:val="00E121EF"/>
    <w:rsid w:val="00E12E08"/>
    <w:rsid w:val="00E1340D"/>
    <w:rsid w:val="00E1383E"/>
    <w:rsid w:val="00E13A93"/>
    <w:rsid w:val="00E13AA8"/>
    <w:rsid w:val="00E15416"/>
    <w:rsid w:val="00E1740B"/>
    <w:rsid w:val="00E20260"/>
    <w:rsid w:val="00E21EB8"/>
    <w:rsid w:val="00E23CC9"/>
    <w:rsid w:val="00E25FF6"/>
    <w:rsid w:val="00E26868"/>
    <w:rsid w:val="00E274A7"/>
    <w:rsid w:val="00E27854"/>
    <w:rsid w:val="00E3426B"/>
    <w:rsid w:val="00E34CFB"/>
    <w:rsid w:val="00E37399"/>
    <w:rsid w:val="00E40689"/>
    <w:rsid w:val="00E411EC"/>
    <w:rsid w:val="00E429F2"/>
    <w:rsid w:val="00E43586"/>
    <w:rsid w:val="00E43E93"/>
    <w:rsid w:val="00E506A3"/>
    <w:rsid w:val="00E51E86"/>
    <w:rsid w:val="00E53A9A"/>
    <w:rsid w:val="00E540BF"/>
    <w:rsid w:val="00E55561"/>
    <w:rsid w:val="00E579DC"/>
    <w:rsid w:val="00E62A41"/>
    <w:rsid w:val="00E6470A"/>
    <w:rsid w:val="00E651EA"/>
    <w:rsid w:val="00E65921"/>
    <w:rsid w:val="00E67BE1"/>
    <w:rsid w:val="00E7157E"/>
    <w:rsid w:val="00E82C53"/>
    <w:rsid w:val="00E8300E"/>
    <w:rsid w:val="00E84FF6"/>
    <w:rsid w:val="00E852C8"/>
    <w:rsid w:val="00E900ED"/>
    <w:rsid w:val="00E9013E"/>
    <w:rsid w:val="00E90861"/>
    <w:rsid w:val="00E90AD2"/>
    <w:rsid w:val="00E912EE"/>
    <w:rsid w:val="00E92726"/>
    <w:rsid w:val="00E937F1"/>
    <w:rsid w:val="00E93D1B"/>
    <w:rsid w:val="00E94334"/>
    <w:rsid w:val="00E94463"/>
    <w:rsid w:val="00E94E37"/>
    <w:rsid w:val="00E94F23"/>
    <w:rsid w:val="00E9518F"/>
    <w:rsid w:val="00E96A2D"/>
    <w:rsid w:val="00EA3716"/>
    <w:rsid w:val="00EA4475"/>
    <w:rsid w:val="00EA4699"/>
    <w:rsid w:val="00EA5CD8"/>
    <w:rsid w:val="00EB04F0"/>
    <w:rsid w:val="00EB528A"/>
    <w:rsid w:val="00EB56BD"/>
    <w:rsid w:val="00EB6F23"/>
    <w:rsid w:val="00EB74BD"/>
    <w:rsid w:val="00EC23AC"/>
    <w:rsid w:val="00EC2AD2"/>
    <w:rsid w:val="00EC43CA"/>
    <w:rsid w:val="00EC50D4"/>
    <w:rsid w:val="00EC568E"/>
    <w:rsid w:val="00EC78EA"/>
    <w:rsid w:val="00ED17B4"/>
    <w:rsid w:val="00ED378C"/>
    <w:rsid w:val="00ED414C"/>
    <w:rsid w:val="00ED5F46"/>
    <w:rsid w:val="00EE0A9E"/>
    <w:rsid w:val="00EE24DF"/>
    <w:rsid w:val="00EE263C"/>
    <w:rsid w:val="00EE2CF3"/>
    <w:rsid w:val="00EE3350"/>
    <w:rsid w:val="00EE520B"/>
    <w:rsid w:val="00EF2CC9"/>
    <w:rsid w:val="00EF2EE5"/>
    <w:rsid w:val="00EF767A"/>
    <w:rsid w:val="00F026D8"/>
    <w:rsid w:val="00F02E45"/>
    <w:rsid w:val="00F03505"/>
    <w:rsid w:val="00F041B8"/>
    <w:rsid w:val="00F07914"/>
    <w:rsid w:val="00F11A0D"/>
    <w:rsid w:val="00F12D7E"/>
    <w:rsid w:val="00F136F2"/>
    <w:rsid w:val="00F16FF3"/>
    <w:rsid w:val="00F17859"/>
    <w:rsid w:val="00F178E8"/>
    <w:rsid w:val="00F217F7"/>
    <w:rsid w:val="00F22494"/>
    <w:rsid w:val="00F25133"/>
    <w:rsid w:val="00F25A8B"/>
    <w:rsid w:val="00F2603F"/>
    <w:rsid w:val="00F26560"/>
    <w:rsid w:val="00F300F1"/>
    <w:rsid w:val="00F33490"/>
    <w:rsid w:val="00F3569E"/>
    <w:rsid w:val="00F41D37"/>
    <w:rsid w:val="00F424DB"/>
    <w:rsid w:val="00F46A58"/>
    <w:rsid w:val="00F46EEF"/>
    <w:rsid w:val="00F47528"/>
    <w:rsid w:val="00F541DC"/>
    <w:rsid w:val="00F578E7"/>
    <w:rsid w:val="00F61B5F"/>
    <w:rsid w:val="00F62CE5"/>
    <w:rsid w:val="00F6377B"/>
    <w:rsid w:val="00F64A33"/>
    <w:rsid w:val="00F657A0"/>
    <w:rsid w:val="00F670B8"/>
    <w:rsid w:val="00F7180C"/>
    <w:rsid w:val="00F7467C"/>
    <w:rsid w:val="00F74769"/>
    <w:rsid w:val="00F77015"/>
    <w:rsid w:val="00F82DB1"/>
    <w:rsid w:val="00F87B34"/>
    <w:rsid w:val="00F87F75"/>
    <w:rsid w:val="00F91B23"/>
    <w:rsid w:val="00F9416F"/>
    <w:rsid w:val="00F94C13"/>
    <w:rsid w:val="00F958F2"/>
    <w:rsid w:val="00F95B6C"/>
    <w:rsid w:val="00F97330"/>
    <w:rsid w:val="00FA05D8"/>
    <w:rsid w:val="00FA0667"/>
    <w:rsid w:val="00FA16C5"/>
    <w:rsid w:val="00FA33C9"/>
    <w:rsid w:val="00FA3E0E"/>
    <w:rsid w:val="00FA6D0A"/>
    <w:rsid w:val="00FA7760"/>
    <w:rsid w:val="00FB0B77"/>
    <w:rsid w:val="00FB0C4B"/>
    <w:rsid w:val="00FB3EFE"/>
    <w:rsid w:val="00FB4D30"/>
    <w:rsid w:val="00FB682F"/>
    <w:rsid w:val="00FB6A25"/>
    <w:rsid w:val="00FB78E6"/>
    <w:rsid w:val="00FB7CB0"/>
    <w:rsid w:val="00FC0585"/>
    <w:rsid w:val="00FC2168"/>
    <w:rsid w:val="00FC460D"/>
    <w:rsid w:val="00FC6BA8"/>
    <w:rsid w:val="00FC7A0F"/>
    <w:rsid w:val="00FD05D2"/>
    <w:rsid w:val="00FD2641"/>
    <w:rsid w:val="00FD2C10"/>
    <w:rsid w:val="00FD5C8E"/>
    <w:rsid w:val="00FD5D3D"/>
    <w:rsid w:val="00FD5DE0"/>
    <w:rsid w:val="00FD5EEF"/>
    <w:rsid w:val="00FE0937"/>
    <w:rsid w:val="00FE0D72"/>
    <w:rsid w:val="00FE0DD5"/>
    <w:rsid w:val="00FE18EF"/>
    <w:rsid w:val="00FE39C4"/>
    <w:rsid w:val="00FE4A72"/>
    <w:rsid w:val="00FE4B76"/>
    <w:rsid w:val="00FF0BDA"/>
    <w:rsid w:val="00FF1DA2"/>
    <w:rsid w:val="00FF2FF4"/>
    <w:rsid w:val="00FF35BE"/>
    <w:rsid w:val="00FF5BE3"/>
    <w:rsid w:val="00FF5DD3"/>
    <w:rsid w:val="00FF5F62"/>
    <w:rsid w:val="00FF7A4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C7A8"/>
  <w15:chartTrackingRefBased/>
  <w15:docId w15:val="{1E302B73-9B08-476A-B232-47E94B56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C1B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C1B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58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5818"/>
  </w:style>
  <w:style w:type="paragraph" w:styleId="Pidipagina">
    <w:name w:val="footer"/>
    <w:basedOn w:val="Normale"/>
    <w:link w:val="PidipaginaCarattere"/>
    <w:uiPriority w:val="99"/>
    <w:unhideWhenUsed/>
    <w:rsid w:val="009658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5818"/>
  </w:style>
  <w:style w:type="paragraph" w:styleId="Paragrafoelenco">
    <w:name w:val="List Paragraph"/>
    <w:basedOn w:val="Normale"/>
    <w:uiPriority w:val="34"/>
    <w:qFormat/>
    <w:rsid w:val="006160D0"/>
    <w:pPr>
      <w:ind w:left="720"/>
      <w:contextualSpacing/>
    </w:pPr>
  </w:style>
  <w:style w:type="character" w:styleId="Rimandocommento">
    <w:name w:val="annotation reference"/>
    <w:basedOn w:val="Carpredefinitoparagrafo"/>
    <w:uiPriority w:val="99"/>
    <w:semiHidden/>
    <w:unhideWhenUsed/>
    <w:rsid w:val="005F4A75"/>
    <w:rPr>
      <w:sz w:val="16"/>
      <w:szCs w:val="16"/>
    </w:rPr>
  </w:style>
  <w:style w:type="paragraph" w:styleId="Testocommento">
    <w:name w:val="annotation text"/>
    <w:basedOn w:val="Normale"/>
    <w:link w:val="TestocommentoCarattere"/>
    <w:uiPriority w:val="99"/>
    <w:unhideWhenUsed/>
    <w:rsid w:val="005F4A75"/>
    <w:pPr>
      <w:spacing w:line="240" w:lineRule="auto"/>
    </w:pPr>
    <w:rPr>
      <w:szCs w:val="20"/>
    </w:rPr>
  </w:style>
  <w:style w:type="character" w:customStyle="1" w:styleId="TestocommentoCarattere">
    <w:name w:val="Testo commento Carattere"/>
    <w:basedOn w:val="Carpredefinitoparagrafo"/>
    <w:link w:val="Testocommento"/>
    <w:uiPriority w:val="99"/>
    <w:rsid w:val="005F4A75"/>
    <w:rPr>
      <w:szCs w:val="20"/>
    </w:rPr>
  </w:style>
  <w:style w:type="paragraph" w:styleId="Soggettocommento">
    <w:name w:val="annotation subject"/>
    <w:basedOn w:val="Testocommento"/>
    <w:next w:val="Testocommento"/>
    <w:link w:val="SoggettocommentoCarattere"/>
    <w:uiPriority w:val="99"/>
    <w:semiHidden/>
    <w:unhideWhenUsed/>
    <w:rsid w:val="005F4A75"/>
    <w:rPr>
      <w:b/>
      <w:bCs/>
    </w:rPr>
  </w:style>
  <w:style w:type="character" w:customStyle="1" w:styleId="SoggettocommentoCarattere">
    <w:name w:val="Soggetto commento Carattere"/>
    <w:basedOn w:val="TestocommentoCarattere"/>
    <w:link w:val="Soggettocommento"/>
    <w:uiPriority w:val="99"/>
    <w:semiHidden/>
    <w:rsid w:val="005F4A75"/>
    <w:rPr>
      <w:b/>
      <w:bCs/>
      <w:szCs w:val="20"/>
    </w:rPr>
  </w:style>
  <w:style w:type="paragraph" w:styleId="Testofumetto">
    <w:name w:val="Balloon Text"/>
    <w:basedOn w:val="Normale"/>
    <w:link w:val="TestofumettoCarattere"/>
    <w:uiPriority w:val="99"/>
    <w:semiHidden/>
    <w:unhideWhenUsed/>
    <w:rsid w:val="005F4A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4A75"/>
    <w:rPr>
      <w:rFonts w:ascii="Segoe UI" w:hAnsi="Segoe UI" w:cs="Segoe UI"/>
      <w:sz w:val="18"/>
      <w:szCs w:val="18"/>
    </w:rPr>
  </w:style>
  <w:style w:type="character" w:styleId="Collegamentoipertestuale">
    <w:name w:val="Hyperlink"/>
    <w:basedOn w:val="Carpredefinitoparagrafo"/>
    <w:unhideWhenUsed/>
    <w:rsid w:val="004B593A"/>
    <w:rPr>
      <w:color w:val="0000FF"/>
      <w:u w:val="single"/>
    </w:rPr>
  </w:style>
  <w:style w:type="character" w:styleId="Menzionenonrisolta">
    <w:name w:val="Unresolved Mention"/>
    <w:basedOn w:val="Carpredefinitoparagrafo"/>
    <w:uiPriority w:val="99"/>
    <w:semiHidden/>
    <w:unhideWhenUsed/>
    <w:rsid w:val="005F1528"/>
    <w:rPr>
      <w:color w:val="605E5C"/>
      <w:shd w:val="clear" w:color="auto" w:fill="E1DFDD"/>
    </w:rPr>
  </w:style>
  <w:style w:type="paragraph" w:styleId="NormaleWeb">
    <w:name w:val="Normal (Web)"/>
    <w:basedOn w:val="Normale"/>
    <w:uiPriority w:val="99"/>
    <w:semiHidden/>
    <w:unhideWhenUsed/>
    <w:rsid w:val="000B61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basedOn w:val="Normale"/>
    <w:rsid w:val="00CC1B54"/>
    <w:pPr>
      <w:autoSpaceDE w:val="0"/>
      <w:autoSpaceDN w:val="0"/>
      <w:spacing w:line="240" w:lineRule="auto"/>
    </w:pPr>
    <w:rPr>
      <w:rFonts w:ascii="Calibri" w:hAnsi="Calibri" w:cs="Calibri"/>
      <w:color w:val="000000"/>
      <w:sz w:val="24"/>
      <w:szCs w:val="24"/>
      <w:lang w:eastAsia="it-IT"/>
    </w:rPr>
  </w:style>
  <w:style w:type="character" w:customStyle="1" w:styleId="Titolo2Carattere">
    <w:name w:val="Titolo 2 Carattere"/>
    <w:basedOn w:val="Carpredefinitoparagrafo"/>
    <w:link w:val="Titolo2"/>
    <w:uiPriority w:val="9"/>
    <w:rsid w:val="00CC1B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C1B54"/>
    <w:rPr>
      <w:rFonts w:ascii="Times New Roman" w:eastAsia="Times New Roman" w:hAnsi="Times New Roman" w:cs="Times New Roman"/>
      <w:b/>
      <w:bCs/>
      <w:sz w:val="27"/>
      <w:szCs w:val="27"/>
      <w:lang w:eastAsia="it-IT"/>
    </w:rPr>
  </w:style>
  <w:style w:type="paragraph" w:styleId="Revisione">
    <w:name w:val="Revision"/>
    <w:hidden/>
    <w:uiPriority w:val="99"/>
    <w:semiHidden/>
    <w:rsid w:val="00B37A8F"/>
    <w:pPr>
      <w:spacing w:line="240" w:lineRule="auto"/>
    </w:pPr>
  </w:style>
  <w:style w:type="paragraph" w:styleId="Testonotaapidipagina">
    <w:name w:val="footnote text"/>
    <w:basedOn w:val="Normale"/>
    <w:link w:val="TestonotaapidipaginaCarattere"/>
    <w:semiHidden/>
    <w:unhideWhenUsed/>
    <w:rsid w:val="005D25D8"/>
    <w:pPr>
      <w:spacing w:line="240" w:lineRule="auto"/>
    </w:pPr>
    <w:rPr>
      <w:rFonts w:ascii="Times New Roman" w:eastAsia="Times New Roman" w:hAnsi="Times New Roman" w:cs="Times New Roman"/>
      <w:szCs w:val="20"/>
      <w:lang w:eastAsia="it-IT"/>
    </w:rPr>
  </w:style>
  <w:style w:type="character" w:customStyle="1" w:styleId="TestonotaapidipaginaCarattere">
    <w:name w:val="Testo nota a piè di pagina Carattere"/>
    <w:basedOn w:val="Carpredefinitoparagrafo"/>
    <w:link w:val="Testonotaapidipagina"/>
    <w:semiHidden/>
    <w:rsid w:val="005D25D8"/>
    <w:rPr>
      <w:rFonts w:ascii="Times New Roman" w:eastAsia="Times New Roman" w:hAnsi="Times New Roman" w:cs="Times New Roman"/>
      <w:szCs w:val="20"/>
      <w:lang w:eastAsia="it-IT"/>
    </w:rPr>
  </w:style>
  <w:style w:type="character" w:styleId="Rimandonotaapidipagina">
    <w:name w:val="footnote reference"/>
    <w:basedOn w:val="Carpredefinitoparagrafo"/>
    <w:semiHidden/>
    <w:unhideWhenUsed/>
    <w:rsid w:val="005D25D8"/>
    <w:rPr>
      <w:vertAlign w:val="superscript"/>
    </w:rPr>
  </w:style>
  <w:style w:type="paragraph" w:customStyle="1" w:styleId="xxmsonormal">
    <w:name w:val="x_x_msonormal"/>
    <w:basedOn w:val="Normale"/>
    <w:rsid w:val="004D3844"/>
    <w:pPr>
      <w:spacing w:line="240" w:lineRule="auto"/>
    </w:pPr>
    <w:rPr>
      <w:rFonts w:ascii="Calibri" w:hAnsi="Calibri" w:cs="Calibri"/>
      <w:sz w:val="22"/>
      <w:lang w:eastAsia="it-IT"/>
    </w:rPr>
  </w:style>
  <w:style w:type="character" w:styleId="Enfasigrassetto">
    <w:name w:val="Strong"/>
    <w:basedOn w:val="Carpredefinitoparagrafo"/>
    <w:uiPriority w:val="22"/>
    <w:qFormat/>
    <w:rsid w:val="00187787"/>
    <w:rPr>
      <w:b/>
      <w:bCs/>
    </w:rPr>
  </w:style>
  <w:style w:type="character" w:styleId="Enfasicorsivo">
    <w:name w:val="Emphasis"/>
    <w:basedOn w:val="Carpredefinitoparagrafo"/>
    <w:uiPriority w:val="20"/>
    <w:qFormat/>
    <w:rsid w:val="00187787"/>
    <w:rPr>
      <w:i/>
      <w:iCs/>
    </w:rPr>
  </w:style>
  <w:style w:type="paragraph" w:styleId="Corpotesto">
    <w:name w:val="Body Text"/>
    <w:basedOn w:val="Normale"/>
    <w:link w:val="CorpotestoCarattere"/>
    <w:uiPriority w:val="1"/>
    <w:qFormat/>
    <w:rsid w:val="00BB5748"/>
    <w:pPr>
      <w:widowControl w:val="0"/>
      <w:autoSpaceDE w:val="0"/>
      <w:autoSpaceDN w:val="0"/>
      <w:spacing w:line="240" w:lineRule="auto"/>
    </w:pPr>
    <w:rPr>
      <w:rFonts w:ascii="Calibri Light" w:eastAsia="Calibri Light" w:hAnsi="Calibri Light" w:cs="Calibri Light"/>
      <w:sz w:val="16"/>
      <w:szCs w:val="16"/>
    </w:rPr>
  </w:style>
  <w:style w:type="character" w:customStyle="1" w:styleId="CorpotestoCarattere">
    <w:name w:val="Corpo testo Carattere"/>
    <w:basedOn w:val="Carpredefinitoparagrafo"/>
    <w:link w:val="Corpotesto"/>
    <w:uiPriority w:val="1"/>
    <w:rsid w:val="00BB5748"/>
    <w:rPr>
      <w:rFonts w:ascii="Calibri Light" w:eastAsia="Calibri Light" w:hAnsi="Calibri Light" w:cs="Calibri Light"/>
      <w:sz w:val="16"/>
      <w:szCs w:val="16"/>
    </w:rPr>
  </w:style>
  <w:style w:type="paragraph" w:customStyle="1" w:styleId="xmsonormal">
    <w:name w:val="x_msonormal"/>
    <w:basedOn w:val="Normale"/>
    <w:rsid w:val="00810E32"/>
    <w:pPr>
      <w:spacing w:line="240" w:lineRule="auto"/>
    </w:pPr>
    <w:rPr>
      <w:rFonts w:ascii="Calibri" w:hAnsi="Calibri" w:cs="Calibr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384">
      <w:bodyDiv w:val="1"/>
      <w:marLeft w:val="0"/>
      <w:marRight w:val="0"/>
      <w:marTop w:val="0"/>
      <w:marBottom w:val="0"/>
      <w:divBdr>
        <w:top w:val="none" w:sz="0" w:space="0" w:color="auto"/>
        <w:left w:val="none" w:sz="0" w:space="0" w:color="auto"/>
        <w:bottom w:val="none" w:sz="0" w:space="0" w:color="auto"/>
        <w:right w:val="none" w:sz="0" w:space="0" w:color="auto"/>
      </w:divBdr>
    </w:div>
    <w:div w:id="167797442">
      <w:bodyDiv w:val="1"/>
      <w:marLeft w:val="0"/>
      <w:marRight w:val="0"/>
      <w:marTop w:val="0"/>
      <w:marBottom w:val="0"/>
      <w:divBdr>
        <w:top w:val="none" w:sz="0" w:space="0" w:color="auto"/>
        <w:left w:val="none" w:sz="0" w:space="0" w:color="auto"/>
        <w:bottom w:val="none" w:sz="0" w:space="0" w:color="auto"/>
        <w:right w:val="none" w:sz="0" w:space="0" w:color="auto"/>
      </w:divBdr>
    </w:div>
    <w:div w:id="286476935">
      <w:bodyDiv w:val="1"/>
      <w:marLeft w:val="0"/>
      <w:marRight w:val="0"/>
      <w:marTop w:val="0"/>
      <w:marBottom w:val="0"/>
      <w:divBdr>
        <w:top w:val="none" w:sz="0" w:space="0" w:color="auto"/>
        <w:left w:val="none" w:sz="0" w:space="0" w:color="auto"/>
        <w:bottom w:val="none" w:sz="0" w:space="0" w:color="auto"/>
        <w:right w:val="none" w:sz="0" w:space="0" w:color="auto"/>
      </w:divBdr>
    </w:div>
    <w:div w:id="307974893">
      <w:bodyDiv w:val="1"/>
      <w:marLeft w:val="0"/>
      <w:marRight w:val="0"/>
      <w:marTop w:val="0"/>
      <w:marBottom w:val="0"/>
      <w:divBdr>
        <w:top w:val="none" w:sz="0" w:space="0" w:color="auto"/>
        <w:left w:val="none" w:sz="0" w:space="0" w:color="auto"/>
        <w:bottom w:val="none" w:sz="0" w:space="0" w:color="auto"/>
        <w:right w:val="none" w:sz="0" w:space="0" w:color="auto"/>
      </w:divBdr>
    </w:div>
    <w:div w:id="327445495">
      <w:bodyDiv w:val="1"/>
      <w:marLeft w:val="0"/>
      <w:marRight w:val="0"/>
      <w:marTop w:val="0"/>
      <w:marBottom w:val="0"/>
      <w:divBdr>
        <w:top w:val="none" w:sz="0" w:space="0" w:color="auto"/>
        <w:left w:val="none" w:sz="0" w:space="0" w:color="auto"/>
        <w:bottom w:val="none" w:sz="0" w:space="0" w:color="auto"/>
        <w:right w:val="none" w:sz="0" w:space="0" w:color="auto"/>
      </w:divBdr>
    </w:div>
    <w:div w:id="413549319">
      <w:bodyDiv w:val="1"/>
      <w:marLeft w:val="0"/>
      <w:marRight w:val="0"/>
      <w:marTop w:val="0"/>
      <w:marBottom w:val="0"/>
      <w:divBdr>
        <w:top w:val="none" w:sz="0" w:space="0" w:color="auto"/>
        <w:left w:val="none" w:sz="0" w:space="0" w:color="auto"/>
        <w:bottom w:val="none" w:sz="0" w:space="0" w:color="auto"/>
        <w:right w:val="none" w:sz="0" w:space="0" w:color="auto"/>
      </w:divBdr>
    </w:div>
    <w:div w:id="505898348">
      <w:bodyDiv w:val="1"/>
      <w:marLeft w:val="0"/>
      <w:marRight w:val="0"/>
      <w:marTop w:val="0"/>
      <w:marBottom w:val="0"/>
      <w:divBdr>
        <w:top w:val="none" w:sz="0" w:space="0" w:color="auto"/>
        <w:left w:val="none" w:sz="0" w:space="0" w:color="auto"/>
        <w:bottom w:val="none" w:sz="0" w:space="0" w:color="auto"/>
        <w:right w:val="none" w:sz="0" w:space="0" w:color="auto"/>
      </w:divBdr>
    </w:div>
    <w:div w:id="545993242">
      <w:bodyDiv w:val="1"/>
      <w:marLeft w:val="0"/>
      <w:marRight w:val="0"/>
      <w:marTop w:val="0"/>
      <w:marBottom w:val="0"/>
      <w:divBdr>
        <w:top w:val="none" w:sz="0" w:space="0" w:color="auto"/>
        <w:left w:val="none" w:sz="0" w:space="0" w:color="auto"/>
        <w:bottom w:val="none" w:sz="0" w:space="0" w:color="auto"/>
        <w:right w:val="none" w:sz="0" w:space="0" w:color="auto"/>
      </w:divBdr>
    </w:div>
    <w:div w:id="569998347">
      <w:bodyDiv w:val="1"/>
      <w:marLeft w:val="0"/>
      <w:marRight w:val="0"/>
      <w:marTop w:val="0"/>
      <w:marBottom w:val="0"/>
      <w:divBdr>
        <w:top w:val="none" w:sz="0" w:space="0" w:color="auto"/>
        <w:left w:val="none" w:sz="0" w:space="0" w:color="auto"/>
        <w:bottom w:val="none" w:sz="0" w:space="0" w:color="auto"/>
        <w:right w:val="none" w:sz="0" w:space="0" w:color="auto"/>
      </w:divBdr>
    </w:div>
    <w:div w:id="676268076">
      <w:bodyDiv w:val="1"/>
      <w:marLeft w:val="0"/>
      <w:marRight w:val="0"/>
      <w:marTop w:val="0"/>
      <w:marBottom w:val="0"/>
      <w:divBdr>
        <w:top w:val="none" w:sz="0" w:space="0" w:color="auto"/>
        <w:left w:val="none" w:sz="0" w:space="0" w:color="auto"/>
        <w:bottom w:val="none" w:sz="0" w:space="0" w:color="auto"/>
        <w:right w:val="none" w:sz="0" w:space="0" w:color="auto"/>
      </w:divBdr>
    </w:div>
    <w:div w:id="684983209">
      <w:bodyDiv w:val="1"/>
      <w:marLeft w:val="0"/>
      <w:marRight w:val="0"/>
      <w:marTop w:val="0"/>
      <w:marBottom w:val="0"/>
      <w:divBdr>
        <w:top w:val="none" w:sz="0" w:space="0" w:color="auto"/>
        <w:left w:val="none" w:sz="0" w:space="0" w:color="auto"/>
        <w:bottom w:val="none" w:sz="0" w:space="0" w:color="auto"/>
        <w:right w:val="none" w:sz="0" w:space="0" w:color="auto"/>
      </w:divBdr>
    </w:div>
    <w:div w:id="790055253">
      <w:bodyDiv w:val="1"/>
      <w:marLeft w:val="0"/>
      <w:marRight w:val="0"/>
      <w:marTop w:val="0"/>
      <w:marBottom w:val="0"/>
      <w:divBdr>
        <w:top w:val="none" w:sz="0" w:space="0" w:color="auto"/>
        <w:left w:val="none" w:sz="0" w:space="0" w:color="auto"/>
        <w:bottom w:val="none" w:sz="0" w:space="0" w:color="auto"/>
        <w:right w:val="none" w:sz="0" w:space="0" w:color="auto"/>
      </w:divBdr>
    </w:div>
    <w:div w:id="857158034">
      <w:bodyDiv w:val="1"/>
      <w:marLeft w:val="0"/>
      <w:marRight w:val="0"/>
      <w:marTop w:val="0"/>
      <w:marBottom w:val="0"/>
      <w:divBdr>
        <w:top w:val="none" w:sz="0" w:space="0" w:color="auto"/>
        <w:left w:val="none" w:sz="0" w:space="0" w:color="auto"/>
        <w:bottom w:val="none" w:sz="0" w:space="0" w:color="auto"/>
        <w:right w:val="none" w:sz="0" w:space="0" w:color="auto"/>
      </w:divBdr>
    </w:div>
    <w:div w:id="864440321">
      <w:bodyDiv w:val="1"/>
      <w:marLeft w:val="0"/>
      <w:marRight w:val="0"/>
      <w:marTop w:val="0"/>
      <w:marBottom w:val="0"/>
      <w:divBdr>
        <w:top w:val="none" w:sz="0" w:space="0" w:color="auto"/>
        <w:left w:val="none" w:sz="0" w:space="0" w:color="auto"/>
        <w:bottom w:val="none" w:sz="0" w:space="0" w:color="auto"/>
        <w:right w:val="none" w:sz="0" w:space="0" w:color="auto"/>
      </w:divBdr>
    </w:div>
    <w:div w:id="947740279">
      <w:bodyDiv w:val="1"/>
      <w:marLeft w:val="0"/>
      <w:marRight w:val="0"/>
      <w:marTop w:val="0"/>
      <w:marBottom w:val="0"/>
      <w:divBdr>
        <w:top w:val="none" w:sz="0" w:space="0" w:color="auto"/>
        <w:left w:val="none" w:sz="0" w:space="0" w:color="auto"/>
        <w:bottom w:val="none" w:sz="0" w:space="0" w:color="auto"/>
        <w:right w:val="none" w:sz="0" w:space="0" w:color="auto"/>
      </w:divBdr>
    </w:div>
    <w:div w:id="1191264250">
      <w:bodyDiv w:val="1"/>
      <w:marLeft w:val="0"/>
      <w:marRight w:val="0"/>
      <w:marTop w:val="0"/>
      <w:marBottom w:val="0"/>
      <w:divBdr>
        <w:top w:val="none" w:sz="0" w:space="0" w:color="auto"/>
        <w:left w:val="none" w:sz="0" w:space="0" w:color="auto"/>
        <w:bottom w:val="none" w:sz="0" w:space="0" w:color="auto"/>
        <w:right w:val="none" w:sz="0" w:space="0" w:color="auto"/>
      </w:divBdr>
    </w:div>
    <w:div w:id="1269387716">
      <w:bodyDiv w:val="1"/>
      <w:marLeft w:val="0"/>
      <w:marRight w:val="0"/>
      <w:marTop w:val="0"/>
      <w:marBottom w:val="0"/>
      <w:divBdr>
        <w:top w:val="none" w:sz="0" w:space="0" w:color="auto"/>
        <w:left w:val="none" w:sz="0" w:space="0" w:color="auto"/>
        <w:bottom w:val="none" w:sz="0" w:space="0" w:color="auto"/>
        <w:right w:val="none" w:sz="0" w:space="0" w:color="auto"/>
      </w:divBdr>
    </w:div>
    <w:div w:id="1310213657">
      <w:bodyDiv w:val="1"/>
      <w:marLeft w:val="0"/>
      <w:marRight w:val="0"/>
      <w:marTop w:val="0"/>
      <w:marBottom w:val="0"/>
      <w:divBdr>
        <w:top w:val="none" w:sz="0" w:space="0" w:color="auto"/>
        <w:left w:val="none" w:sz="0" w:space="0" w:color="auto"/>
        <w:bottom w:val="none" w:sz="0" w:space="0" w:color="auto"/>
        <w:right w:val="none" w:sz="0" w:space="0" w:color="auto"/>
      </w:divBdr>
      <w:divsChild>
        <w:div w:id="416248271">
          <w:marLeft w:val="0"/>
          <w:marRight w:val="0"/>
          <w:marTop w:val="0"/>
          <w:marBottom w:val="0"/>
          <w:divBdr>
            <w:top w:val="none" w:sz="0" w:space="0" w:color="auto"/>
            <w:left w:val="none" w:sz="0" w:space="0" w:color="auto"/>
            <w:bottom w:val="none" w:sz="0" w:space="0" w:color="auto"/>
            <w:right w:val="none" w:sz="0" w:space="0" w:color="auto"/>
          </w:divBdr>
          <w:divsChild>
            <w:div w:id="2041513758">
              <w:marLeft w:val="0"/>
              <w:marRight w:val="0"/>
              <w:marTop w:val="0"/>
              <w:marBottom w:val="0"/>
              <w:divBdr>
                <w:top w:val="none" w:sz="0" w:space="0" w:color="auto"/>
                <w:left w:val="none" w:sz="0" w:space="0" w:color="auto"/>
                <w:bottom w:val="none" w:sz="0" w:space="0" w:color="auto"/>
                <w:right w:val="none" w:sz="0" w:space="0" w:color="auto"/>
              </w:divBdr>
              <w:divsChild>
                <w:div w:id="323625526">
                  <w:marLeft w:val="0"/>
                  <w:marRight w:val="0"/>
                  <w:marTop w:val="0"/>
                  <w:marBottom w:val="0"/>
                  <w:divBdr>
                    <w:top w:val="none" w:sz="0" w:space="0" w:color="auto"/>
                    <w:left w:val="none" w:sz="0" w:space="0" w:color="auto"/>
                    <w:bottom w:val="none" w:sz="0" w:space="0" w:color="auto"/>
                    <w:right w:val="none" w:sz="0" w:space="0" w:color="auto"/>
                  </w:divBdr>
                  <w:divsChild>
                    <w:div w:id="1356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9215">
      <w:bodyDiv w:val="1"/>
      <w:marLeft w:val="0"/>
      <w:marRight w:val="0"/>
      <w:marTop w:val="0"/>
      <w:marBottom w:val="0"/>
      <w:divBdr>
        <w:top w:val="none" w:sz="0" w:space="0" w:color="auto"/>
        <w:left w:val="none" w:sz="0" w:space="0" w:color="auto"/>
        <w:bottom w:val="none" w:sz="0" w:space="0" w:color="auto"/>
        <w:right w:val="none" w:sz="0" w:space="0" w:color="auto"/>
      </w:divBdr>
    </w:div>
    <w:div w:id="1442528993">
      <w:bodyDiv w:val="1"/>
      <w:marLeft w:val="0"/>
      <w:marRight w:val="0"/>
      <w:marTop w:val="0"/>
      <w:marBottom w:val="0"/>
      <w:divBdr>
        <w:top w:val="none" w:sz="0" w:space="0" w:color="auto"/>
        <w:left w:val="none" w:sz="0" w:space="0" w:color="auto"/>
        <w:bottom w:val="none" w:sz="0" w:space="0" w:color="auto"/>
        <w:right w:val="none" w:sz="0" w:space="0" w:color="auto"/>
      </w:divBdr>
    </w:div>
    <w:div w:id="1656176567">
      <w:bodyDiv w:val="1"/>
      <w:marLeft w:val="0"/>
      <w:marRight w:val="0"/>
      <w:marTop w:val="0"/>
      <w:marBottom w:val="0"/>
      <w:divBdr>
        <w:top w:val="none" w:sz="0" w:space="0" w:color="auto"/>
        <w:left w:val="none" w:sz="0" w:space="0" w:color="auto"/>
        <w:bottom w:val="none" w:sz="0" w:space="0" w:color="auto"/>
        <w:right w:val="none" w:sz="0" w:space="0" w:color="auto"/>
      </w:divBdr>
    </w:div>
    <w:div w:id="1734694865">
      <w:bodyDiv w:val="1"/>
      <w:marLeft w:val="0"/>
      <w:marRight w:val="0"/>
      <w:marTop w:val="0"/>
      <w:marBottom w:val="0"/>
      <w:divBdr>
        <w:top w:val="none" w:sz="0" w:space="0" w:color="auto"/>
        <w:left w:val="none" w:sz="0" w:space="0" w:color="auto"/>
        <w:bottom w:val="none" w:sz="0" w:space="0" w:color="auto"/>
        <w:right w:val="none" w:sz="0" w:space="0" w:color="auto"/>
      </w:divBdr>
    </w:div>
    <w:div w:id="1801193896">
      <w:bodyDiv w:val="1"/>
      <w:marLeft w:val="0"/>
      <w:marRight w:val="0"/>
      <w:marTop w:val="0"/>
      <w:marBottom w:val="0"/>
      <w:divBdr>
        <w:top w:val="none" w:sz="0" w:space="0" w:color="auto"/>
        <w:left w:val="none" w:sz="0" w:space="0" w:color="auto"/>
        <w:bottom w:val="none" w:sz="0" w:space="0" w:color="auto"/>
        <w:right w:val="none" w:sz="0" w:space="0" w:color="auto"/>
      </w:divBdr>
    </w:div>
    <w:div w:id="1892186381">
      <w:bodyDiv w:val="1"/>
      <w:marLeft w:val="0"/>
      <w:marRight w:val="0"/>
      <w:marTop w:val="0"/>
      <w:marBottom w:val="0"/>
      <w:divBdr>
        <w:top w:val="none" w:sz="0" w:space="0" w:color="auto"/>
        <w:left w:val="none" w:sz="0" w:space="0" w:color="auto"/>
        <w:bottom w:val="none" w:sz="0" w:space="0" w:color="auto"/>
        <w:right w:val="none" w:sz="0" w:space="0" w:color="auto"/>
      </w:divBdr>
    </w:div>
    <w:div w:id="1909340488">
      <w:bodyDiv w:val="1"/>
      <w:marLeft w:val="0"/>
      <w:marRight w:val="0"/>
      <w:marTop w:val="0"/>
      <w:marBottom w:val="0"/>
      <w:divBdr>
        <w:top w:val="none" w:sz="0" w:space="0" w:color="auto"/>
        <w:left w:val="none" w:sz="0" w:space="0" w:color="auto"/>
        <w:bottom w:val="none" w:sz="0" w:space="0" w:color="auto"/>
        <w:right w:val="none" w:sz="0" w:space="0" w:color="auto"/>
      </w:divBdr>
    </w:div>
    <w:div w:id="20735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a.menghini@orac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ernardi@barabino.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zia.sferrazza@bancasistema.it" TargetMode="External"/><Relationship Id="rId5" Type="http://schemas.openxmlformats.org/officeDocument/2006/relationships/numbering" Target="numbering.xml"/><Relationship Id="rId15" Type="http://schemas.openxmlformats.org/officeDocument/2006/relationships/hyperlink" Target="https://www.primapagina.it/wp-content/uploads/2023/11/KK-Oracle-Consulting.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am.oracle@primapag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3E717C77F42941BF3CE41EE7E4379E" ma:contentTypeVersion="9" ma:contentTypeDescription="Create a new document." ma:contentTypeScope="" ma:versionID="11e0053701540efea61178abeafe5bc9">
  <xsd:schema xmlns:xsd="http://www.w3.org/2001/XMLSchema" xmlns:xs="http://www.w3.org/2001/XMLSchema" xmlns:p="http://schemas.microsoft.com/office/2006/metadata/properties" xmlns:ns3="62728716-1ebd-40a7-a7e1-f79e8fa39086" targetNamespace="http://schemas.microsoft.com/office/2006/metadata/properties" ma:root="true" ma:fieldsID="4b3b170138af45ed73d6a7e72f47b87e" ns3:_="">
    <xsd:import namespace="62728716-1ebd-40a7-a7e1-f79e8fa390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28716-1ebd-40a7-a7e1-f79e8fa39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36A03-48EA-4F05-9BD9-F35F7F0D8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ED16B-0D1E-4179-BA61-B89037749A8C}">
  <ds:schemaRefs>
    <ds:schemaRef ds:uri="http://schemas.openxmlformats.org/officeDocument/2006/bibliography"/>
  </ds:schemaRefs>
</ds:datastoreItem>
</file>

<file path=customXml/itemProps3.xml><?xml version="1.0" encoding="utf-8"?>
<ds:datastoreItem xmlns:ds="http://schemas.openxmlformats.org/officeDocument/2006/customXml" ds:itemID="{1026E9D4-EB6F-4720-A122-278655FC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28716-1ebd-40a7-a7e1-f79e8fa3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11581-26D3-484B-940E-E41822603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Polvara Giulia</dc:creator>
  <cp:keywords/>
  <dc:description/>
  <cp:lastModifiedBy>Ivonne Carpinelli</cp:lastModifiedBy>
  <cp:revision>45</cp:revision>
  <dcterms:created xsi:type="dcterms:W3CDTF">2023-11-02T11:48:00Z</dcterms:created>
  <dcterms:modified xsi:type="dcterms:W3CDTF">2023-11-06T14:35:00Z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0x010100163E717C77F42941BF3CE41EE7E4379E</vt:lpwstr>
  </property>
</Properties>
</file>