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EDCFD" w14:textId="77777777" w:rsidR="00DF1048" w:rsidRPr="000E397D" w:rsidRDefault="00DF1048" w:rsidP="00DF1048">
      <w:pPr>
        <w:pStyle w:val="Intestazione"/>
        <w:rPr>
          <w:rFonts w:ascii="Arial" w:hAnsi="Arial" w:cs="Arial"/>
          <w:color w:val="808080" w:themeColor="background1" w:themeShade="80"/>
          <w:sz w:val="32"/>
          <w:szCs w:val="32"/>
          <w:lang w:val="it-IT"/>
        </w:rPr>
      </w:pPr>
      <w:r w:rsidRPr="007E5651">
        <w:rPr>
          <w:rFonts w:ascii="Arial" w:hAnsi="Arial" w:cs="Arial"/>
          <w:noProof/>
          <w:sz w:val="18"/>
          <w:szCs w:val="18"/>
          <w:lang w:val="fr-FR"/>
        </w:rPr>
        <w:drawing>
          <wp:anchor distT="0" distB="0" distL="114300" distR="114300" simplePos="0" relativeHeight="251659264" behindDoc="0" locked="0" layoutInCell="1" allowOverlap="1" wp14:anchorId="3F90BF42" wp14:editId="2F062FA7">
            <wp:simplePos x="0" y="0"/>
            <wp:positionH relativeFrom="margin">
              <wp:align>right</wp:align>
            </wp:positionH>
            <wp:positionV relativeFrom="paragraph">
              <wp:posOffset>-86360</wp:posOffset>
            </wp:positionV>
            <wp:extent cx="2124075" cy="438150"/>
            <wp:effectExtent l="0" t="0" r="9525" b="0"/>
            <wp:wrapNone/>
            <wp:docPr id="14" name="Obraz 1" descr="Immagine che contiene Carattere, Elementi grafici, grafica,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 descr="Immagine che contiene Carattere, Elementi grafici, grafica, testo&#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438150"/>
                    </a:xfrm>
                    <a:prstGeom prst="rect">
                      <a:avLst/>
                    </a:prstGeom>
                    <a:noFill/>
                  </pic:spPr>
                </pic:pic>
              </a:graphicData>
            </a:graphic>
          </wp:anchor>
        </w:drawing>
      </w:r>
      <w:r w:rsidRPr="000E397D">
        <w:rPr>
          <w:rFonts w:ascii="Arial" w:hAnsi="Arial" w:cs="Arial"/>
          <w:color w:val="808080" w:themeColor="background1" w:themeShade="80"/>
          <w:sz w:val="32"/>
          <w:szCs w:val="32"/>
          <w:lang w:val="it-IT"/>
        </w:rPr>
        <w:t>Comunicato stampa</w:t>
      </w:r>
    </w:p>
    <w:p w14:paraId="4F1DC59B" w14:textId="77777777" w:rsidR="00DF1048" w:rsidRDefault="00DF1048" w:rsidP="001515EB">
      <w:pPr>
        <w:pStyle w:val="paragraph"/>
        <w:spacing w:before="0" w:beforeAutospacing="0" w:after="0" w:afterAutospacing="0"/>
        <w:textAlignment w:val="baseline"/>
        <w:rPr>
          <w:rStyle w:val="normaltextrun"/>
          <w:rFonts w:ascii="Arial" w:eastAsiaTheme="majorEastAsia" w:hAnsi="Arial" w:cs="Arial"/>
          <w:b/>
          <w:bCs/>
          <w:color w:val="3DCD58"/>
          <w:sz w:val="32"/>
          <w:szCs w:val="32"/>
        </w:rPr>
      </w:pPr>
    </w:p>
    <w:p w14:paraId="65A0385B" w14:textId="77777777" w:rsidR="00DF1048" w:rsidRDefault="00DF1048" w:rsidP="001515EB">
      <w:pPr>
        <w:pStyle w:val="paragraph"/>
        <w:spacing w:before="0" w:beforeAutospacing="0" w:after="0" w:afterAutospacing="0"/>
        <w:textAlignment w:val="baseline"/>
        <w:rPr>
          <w:rStyle w:val="normaltextrun"/>
          <w:rFonts w:ascii="Arial" w:eastAsiaTheme="majorEastAsia" w:hAnsi="Arial" w:cs="Arial"/>
          <w:b/>
          <w:bCs/>
          <w:color w:val="3DCD58"/>
          <w:sz w:val="32"/>
          <w:szCs w:val="32"/>
        </w:rPr>
      </w:pPr>
    </w:p>
    <w:p w14:paraId="568E48CC" w14:textId="77777777" w:rsidR="00E53B6F" w:rsidRDefault="00E53B6F" w:rsidP="001515EB">
      <w:pPr>
        <w:pStyle w:val="paragraph"/>
        <w:spacing w:before="0" w:beforeAutospacing="0" w:after="0" w:afterAutospacing="0"/>
        <w:textAlignment w:val="baseline"/>
        <w:rPr>
          <w:rStyle w:val="normaltextrun"/>
          <w:rFonts w:ascii="Arial" w:eastAsiaTheme="majorEastAsia" w:hAnsi="Arial" w:cs="Arial"/>
          <w:b/>
          <w:bCs/>
          <w:color w:val="3DCD58"/>
          <w:sz w:val="32"/>
          <w:szCs w:val="32"/>
        </w:rPr>
      </w:pPr>
    </w:p>
    <w:p w14:paraId="437F1A34" w14:textId="1E2E8729" w:rsidR="00E53B6F" w:rsidRPr="00CE2B5A" w:rsidRDefault="00E53B6F" w:rsidP="00E53B6F">
      <w:pPr>
        <w:pStyle w:val="paragraph"/>
        <w:spacing w:before="0" w:beforeAutospacing="0" w:after="0" w:afterAutospacing="0"/>
        <w:textAlignment w:val="baseline"/>
        <w:rPr>
          <w:rStyle w:val="normaltextrun"/>
          <w:rFonts w:ascii="Arial" w:eastAsiaTheme="majorEastAsia" w:hAnsi="Arial" w:cs="Arial"/>
          <w:b/>
          <w:bCs/>
          <w:color w:val="3DCD58"/>
          <w:sz w:val="32"/>
          <w:szCs w:val="32"/>
        </w:rPr>
      </w:pPr>
      <w:r w:rsidRPr="00CE2B5A">
        <w:rPr>
          <w:rStyle w:val="normaltextrun"/>
          <w:rFonts w:ascii="Arial" w:eastAsiaTheme="majorEastAsia" w:hAnsi="Arial" w:cs="Arial"/>
          <w:b/>
          <w:bCs/>
          <w:color w:val="3DCD58"/>
          <w:sz w:val="32"/>
          <w:szCs w:val="32"/>
        </w:rPr>
        <w:t xml:space="preserve">EcoStruxure IT di Schneider Electric si evolve permettendo di ottenere report automatizzati “model based” </w:t>
      </w:r>
      <w:r w:rsidR="001C6C5D" w:rsidRPr="00CE2B5A">
        <w:rPr>
          <w:rStyle w:val="normaltextrun"/>
          <w:rFonts w:ascii="Arial" w:eastAsiaTheme="majorEastAsia" w:hAnsi="Arial" w:cs="Arial"/>
          <w:b/>
          <w:bCs/>
          <w:color w:val="3DCD58"/>
          <w:sz w:val="32"/>
          <w:szCs w:val="32"/>
        </w:rPr>
        <w:t>relativ</w:t>
      </w:r>
      <w:r w:rsidR="00A77016" w:rsidRPr="00CE2B5A">
        <w:rPr>
          <w:rStyle w:val="normaltextrun"/>
          <w:rFonts w:ascii="Arial" w:eastAsiaTheme="majorEastAsia" w:hAnsi="Arial" w:cs="Arial"/>
          <w:b/>
          <w:bCs/>
          <w:color w:val="3DCD58"/>
          <w:sz w:val="32"/>
          <w:szCs w:val="32"/>
        </w:rPr>
        <w:t>i</w:t>
      </w:r>
      <w:r w:rsidR="001C6C5D" w:rsidRPr="00CE2B5A">
        <w:rPr>
          <w:rStyle w:val="normaltextrun"/>
          <w:rFonts w:ascii="Arial" w:eastAsiaTheme="majorEastAsia" w:hAnsi="Arial" w:cs="Arial"/>
          <w:b/>
          <w:bCs/>
          <w:color w:val="3DCD58"/>
          <w:sz w:val="32"/>
          <w:szCs w:val="32"/>
        </w:rPr>
        <w:t xml:space="preserve"> a</w:t>
      </w:r>
      <w:r w:rsidRPr="00CE2B5A">
        <w:rPr>
          <w:rStyle w:val="normaltextrun"/>
          <w:rFonts w:ascii="Arial" w:eastAsiaTheme="majorEastAsia" w:hAnsi="Arial" w:cs="Arial"/>
          <w:b/>
          <w:bCs/>
          <w:color w:val="3DCD58"/>
          <w:sz w:val="32"/>
          <w:szCs w:val="32"/>
        </w:rPr>
        <w:t xml:space="preserve"> metriche </w:t>
      </w:r>
      <w:r w:rsidR="001C6C5D" w:rsidRPr="00CE2B5A">
        <w:rPr>
          <w:rStyle w:val="normaltextrun"/>
          <w:rFonts w:ascii="Arial" w:eastAsiaTheme="majorEastAsia" w:hAnsi="Arial" w:cs="Arial"/>
          <w:b/>
          <w:bCs/>
          <w:color w:val="3DCD58"/>
          <w:sz w:val="32"/>
          <w:szCs w:val="32"/>
        </w:rPr>
        <w:t>di</w:t>
      </w:r>
      <w:r w:rsidRPr="00CE2B5A">
        <w:rPr>
          <w:rStyle w:val="normaltextrun"/>
          <w:rFonts w:ascii="Arial" w:eastAsiaTheme="majorEastAsia" w:hAnsi="Arial" w:cs="Arial"/>
          <w:b/>
          <w:bCs/>
          <w:color w:val="3DCD58"/>
          <w:sz w:val="32"/>
          <w:szCs w:val="32"/>
        </w:rPr>
        <w:t xml:space="preserve"> sostenibilità </w:t>
      </w:r>
    </w:p>
    <w:p w14:paraId="25C2F6EC" w14:textId="77777777" w:rsidR="00E53B6F" w:rsidRPr="00D85F39" w:rsidRDefault="00E53B6F" w:rsidP="001515EB">
      <w:pPr>
        <w:pStyle w:val="paragraph"/>
        <w:spacing w:before="0" w:beforeAutospacing="0" w:after="0" w:afterAutospacing="0"/>
        <w:textAlignment w:val="baseline"/>
        <w:rPr>
          <w:rStyle w:val="normaltextrun"/>
          <w:rFonts w:ascii="Arial" w:eastAsiaTheme="majorEastAsia" w:hAnsi="Arial" w:cs="Arial"/>
          <w:b/>
          <w:bCs/>
          <w:color w:val="3DCD58"/>
          <w:sz w:val="32"/>
          <w:szCs w:val="32"/>
        </w:rPr>
      </w:pPr>
    </w:p>
    <w:p w14:paraId="4C43B234" w14:textId="30FE3C61" w:rsidR="00D85F39" w:rsidRPr="00D85F39" w:rsidRDefault="00D85F39" w:rsidP="00D85F39">
      <w:pPr>
        <w:pStyle w:val="paragraph"/>
        <w:numPr>
          <w:ilvl w:val="0"/>
          <w:numId w:val="4"/>
        </w:numPr>
        <w:spacing w:before="0" w:beforeAutospacing="0" w:after="0" w:afterAutospacing="0"/>
        <w:textAlignment w:val="baseline"/>
        <w:rPr>
          <w:rStyle w:val="normaltextrun"/>
          <w:rFonts w:ascii="Arial" w:eastAsiaTheme="majorEastAsia" w:hAnsi="Arial" w:cs="Arial"/>
          <w:color w:val="3DCD58"/>
        </w:rPr>
      </w:pPr>
      <w:r w:rsidRPr="00D85F39">
        <w:rPr>
          <w:rStyle w:val="normaltextrun"/>
          <w:rFonts w:ascii="Arial" w:eastAsiaTheme="majorEastAsia" w:hAnsi="Arial" w:cs="Arial"/>
          <w:color w:val="3DCD58"/>
        </w:rPr>
        <w:t xml:space="preserve">Le nuove funzionalità offrono </w:t>
      </w:r>
      <w:r w:rsidR="00CE720D">
        <w:rPr>
          <w:rStyle w:val="normaltextrun"/>
          <w:rFonts w:ascii="Arial" w:eastAsiaTheme="majorEastAsia" w:hAnsi="Arial" w:cs="Arial"/>
          <w:color w:val="3DCD58"/>
        </w:rPr>
        <w:t xml:space="preserve">una </w:t>
      </w:r>
      <w:r w:rsidRPr="00D85F39">
        <w:rPr>
          <w:rStyle w:val="normaltextrun"/>
          <w:rFonts w:ascii="Arial" w:eastAsiaTheme="majorEastAsia" w:hAnsi="Arial" w:cs="Arial"/>
          <w:color w:val="3DCD58"/>
        </w:rPr>
        <w:t xml:space="preserve">maggiore visibilità sul consumo di energia e risorse, </w:t>
      </w:r>
      <w:r w:rsidR="00CE720D">
        <w:rPr>
          <w:rStyle w:val="normaltextrun"/>
          <w:rFonts w:ascii="Arial" w:eastAsiaTheme="majorEastAsia" w:hAnsi="Arial" w:cs="Arial"/>
          <w:color w:val="3DCD58"/>
        </w:rPr>
        <w:t>un’</w:t>
      </w:r>
      <w:r w:rsidRPr="00D85F39">
        <w:rPr>
          <w:rStyle w:val="normaltextrun"/>
          <w:rFonts w:ascii="Arial" w:eastAsiaTheme="majorEastAsia" w:hAnsi="Arial" w:cs="Arial"/>
          <w:color w:val="3DCD58"/>
        </w:rPr>
        <w:t xml:space="preserve">analisi dello storico </w:t>
      </w:r>
      <w:r w:rsidR="00CE720D">
        <w:rPr>
          <w:rStyle w:val="normaltextrun"/>
          <w:rFonts w:ascii="Arial" w:eastAsiaTheme="majorEastAsia" w:hAnsi="Arial" w:cs="Arial"/>
          <w:color w:val="3DCD58"/>
        </w:rPr>
        <w:t xml:space="preserve">dei </w:t>
      </w:r>
      <w:r w:rsidRPr="00D85F39">
        <w:rPr>
          <w:rStyle w:val="normaltextrun"/>
          <w:rFonts w:ascii="Arial" w:eastAsiaTheme="majorEastAsia" w:hAnsi="Arial" w:cs="Arial"/>
          <w:color w:val="3DCD58"/>
        </w:rPr>
        <w:t>dati e metriche dettagliate</w:t>
      </w:r>
      <w:r w:rsidR="00CE720D">
        <w:rPr>
          <w:rStyle w:val="normaltextrun"/>
          <w:rFonts w:ascii="Arial" w:eastAsiaTheme="majorEastAsia" w:hAnsi="Arial" w:cs="Arial"/>
          <w:color w:val="3DCD58"/>
        </w:rPr>
        <w:t>: un supporto</w:t>
      </w:r>
      <w:r w:rsidRPr="00D85F39">
        <w:rPr>
          <w:rStyle w:val="normaltextrun"/>
          <w:rFonts w:ascii="Arial" w:eastAsiaTheme="majorEastAsia" w:hAnsi="Arial" w:cs="Arial"/>
          <w:color w:val="3DCD58"/>
        </w:rPr>
        <w:t xml:space="preserve"> </w:t>
      </w:r>
      <w:r w:rsidR="00CE720D">
        <w:rPr>
          <w:rStyle w:val="normaltextrun"/>
          <w:rFonts w:ascii="Arial" w:eastAsiaTheme="majorEastAsia" w:hAnsi="Arial" w:cs="Arial"/>
          <w:color w:val="3DCD58"/>
        </w:rPr>
        <w:t>prezioso all’adeguamento</w:t>
      </w:r>
      <w:r w:rsidRPr="00D85F39">
        <w:rPr>
          <w:rStyle w:val="normaltextrun"/>
          <w:rFonts w:ascii="Arial" w:eastAsiaTheme="majorEastAsia" w:hAnsi="Arial" w:cs="Arial"/>
          <w:color w:val="3DCD58"/>
        </w:rPr>
        <w:t xml:space="preserve"> alle normative sul reporting di sostenibilità di prossima entrata in vigore</w:t>
      </w:r>
    </w:p>
    <w:p w14:paraId="5C252DA8" w14:textId="0B718A39" w:rsidR="00D85F39" w:rsidRPr="00D85F39" w:rsidRDefault="00CE720D" w:rsidP="00D85F39">
      <w:pPr>
        <w:pStyle w:val="paragraph"/>
        <w:numPr>
          <w:ilvl w:val="0"/>
          <w:numId w:val="4"/>
        </w:numPr>
        <w:spacing w:before="0" w:beforeAutospacing="0" w:after="0" w:afterAutospacing="0"/>
        <w:textAlignment w:val="baseline"/>
        <w:rPr>
          <w:rStyle w:val="normaltextrun"/>
          <w:rFonts w:ascii="Arial" w:eastAsiaTheme="majorEastAsia" w:hAnsi="Arial" w:cs="Arial"/>
          <w:color w:val="3DCD58"/>
        </w:rPr>
      </w:pPr>
      <w:r>
        <w:rPr>
          <w:rStyle w:val="normaltextrun"/>
          <w:rFonts w:ascii="Arial" w:eastAsiaTheme="majorEastAsia" w:hAnsi="Arial" w:cs="Arial"/>
          <w:color w:val="3DCD58"/>
        </w:rPr>
        <w:t xml:space="preserve">Uno strumento </w:t>
      </w:r>
      <w:r w:rsidR="00D85F39" w:rsidRPr="00D85F39">
        <w:rPr>
          <w:rStyle w:val="normaltextrun"/>
          <w:rFonts w:ascii="Arial" w:eastAsiaTheme="majorEastAsia" w:hAnsi="Arial" w:cs="Arial"/>
          <w:color w:val="3DCD58"/>
        </w:rPr>
        <w:t xml:space="preserve">per la reportistica rapido, intuitivo e facile da usare, aperto all’integrazione </w:t>
      </w:r>
      <w:r w:rsidR="00755A74" w:rsidRPr="004A41F8">
        <w:rPr>
          <w:rStyle w:val="normaltextrun"/>
          <w:rFonts w:ascii="Arial" w:eastAsiaTheme="majorEastAsia" w:hAnsi="Arial" w:cs="Arial"/>
          <w:color w:val="3DCD58"/>
        </w:rPr>
        <w:t xml:space="preserve">di </w:t>
      </w:r>
      <w:r w:rsidR="00D85F39" w:rsidRPr="00D85F39">
        <w:rPr>
          <w:rStyle w:val="normaltextrun"/>
          <w:rFonts w:ascii="Arial" w:eastAsiaTheme="majorEastAsia" w:hAnsi="Arial" w:cs="Arial"/>
          <w:color w:val="3DCD58"/>
        </w:rPr>
        <w:t>terze parti e dotato di funzioni per l’esportazione dei dati, che si attiva con un click</w:t>
      </w:r>
    </w:p>
    <w:p w14:paraId="662A4C86" w14:textId="154EE5C4" w:rsidR="00D85F39" w:rsidRPr="00D85F39" w:rsidRDefault="00D85F39" w:rsidP="00D85F39">
      <w:pPr>
        <w:pStyle w:val="paragraph"/>
        <w:numPr>
          <w:ilvl w:val="0"/>
          <w:numId w:val="4"/>
        </w:numPr>
        <w:spacing w:before="0" w:beforeAutospacing="0" w:after="0" w:afterAutospacing="0"/>
        <w:textAlignment w:val="baseline"/>
        <w:rPr>
          <w:rStyle w:val="normaltextrun"/>
          <w:rFonts w:ascii="Arial" w:eastAsiaTheme="majorEastAsia" w:hAnsi="Arial" w:cs="Arial"/>
          <w:color w:val="3DCD58"/>
        </w:rPr>
      </w:pPr>
      <w:r w:rsidRPr="00D85F39">
        <w:rPr>
          <w:rStyle w:val="normaltextrun"/>
          <w:rFonts w:ascii="Arial" w:eastAsiaTheme="majorEastAsia" w:hAnsi="Arial" w:cs="Arial"/>
          <w:color w:val="3DCD58"/>
        </w:rPr>
        <w:t>Queste innovazioni sono il frutto di tre anni di investimenti strategici, test rigorosi e attività di sviluppo condotte nel quadro del Green IT Program di Schneider Electric, guidato dalla CIO dell’azienda</w:t>
      </w:r>
    </w:p>
    <w:p w14:paraId="0C8D3FE5" w14:textId="77777777" w:rsidR="001515EB" w:rsidRPr="00D85F39" w:rsidRDefault="001515EB" w:rsidP="001515EB">
      <w:pPr>
        <w:pStyle w:val="paragraph"/>
        <w:spacing w:before="0" w:beforeAutospacing="0" w:after="0" w:afterAutospacing="0"/>
        <w:ind w:left="720"/>
        <w:textAlignment w:val="baseline"/>
        <w:rPr>
          <w:rFonts w:ascii="Segoe UI" w:hAnsi="Segoe UI" w:cs="Segoe UI"/>
          <w:sz w:val="18"/>
          <w:szCs w:val="18"/>
        </w:rPr>
      </w:pPr>
      <w:r w:rsidRPr="00D85F39">
        <w:rPr>
          <w:rStyle w:val="eop"/>
          <w:rFonts w:ascii="Arial" w:eastAsiaTheme="majorEastAsia" w:hAnsi="Arial" w:cs="Arial"/>
          <w:color w:val="00B050"/>
          <w:sz w:val="20"/>
          <w:szCs w:val="20"/>
        </w:rPr>
        <w:t> </w:t>
      </w:r>
    </w:p>
    <w:p w14:paraId="2A077D4F" w14:textId="77777777" w:rsidR="00D85F39" w:rsidRPr="00CE720D" w:rsidRDefault="00D85F39" w:rsidP="001515EB">
      <w:pPr>
        <w:pStyle w:val="paragraph"/>
        <w:spacing w:before="0" w:beforeAutospacing="0" w:after="0" w:afterAutospacing="0"/>
        <w:ind w:left="720"/>
        <w:textAlignment w:val="baseline"/>
        <w:rPr>
          <w:rStyle w:val="normaltextrun"/>
          <w:rFonts w:ascii="Arial" w:eastAsiaTheme="majorEastAsia" w:hAnsi="Arial" w:cs="Arial"/>
          <w:color w:val="3DCD57"/>
          <w:sz w:val="20"/>
          <w:szCs w:val="20"/>
        </w:rPr>
      </w:pPr>
    </w:p>
    <w:p w14:paraId="571819E1" w14:textId="665A891A" w:rsidR="00D85F39" w:rsidRPr="00DF1048" w:rsidRDefault="00D85F39" w:rsidP="001515EB">
      <w:pPr>
        <w:pStyle w:val="paragraph"/>
        <w:spacing w:before="0" w:beforeAutospacing="0" w:after="0" w:afterAutospacing="0"/>
        <w:textAlignment w:val="baseline"/>
        <w:rPr>
          <w:rStyle w:val="eop"/>
          <w:rFonts w:ascii="Arial" w:eastAsiaTheme="majorEastAsia" w:hAnsi="Arial" w:cs="Arial"/>
          <w:sz w:val="22"/>
          <w:szCs w:val="22"/>
        </w:rPr>
      </w:pPr>
      <w:r w:rsidRPr="00DF1048">
        <w:rPr>
          <w:rStyle w:val="eop"/>
          <w:rFonts w:ascii="Arial" w:eastAsiaTheme="majorEastAsia" w:hAnsi="Arial" w:cs="Arial"/>
          <w:b/>
          <w:bCs/>
          <w:sz w:val="22"/>
          <w:szCs w:val="22"/>
        </w:rPr>
        <w:t>Londra/Bergamo, 4 Marzo 2024</w:t>
      </w:r>
      <w:r w:rsidRPr="00DF1048">
        <w:rPr>
          <w:rStyle w:val="eop"/>
          <w:rFonts w:ascii="Arial" w:eastAsiaTheme="majorEastAsia" w:hAnsi="Arial" w:cs="Arial"/>
          <w:sz w:val="22"/>
          <w:szCs w:val="22"/>
        </w:rPr>
        <w:t xml:space="preserve"> – Schneider Electric, il leader nella trasformazione digitale della gestione dell’energia e dell’automazione, ha presentato oggi </w:t>
      </w:r>
      <w:r w:rsidRPr="00264513">
        <w:rPr>
          <w:rStyle w:val="eop"/>
          <w:rFonts w:ascii="Arial" w:eastAsiaTheme="majorEastAsia" w:hAnsi="Arial" w:cs="Arial"/>
          <w:sz w:val="22"/>
          <w:szCs w:val="22"/>
        </w:rPr>
        <w:t xml:space="preserve">nuove funzionalità </w:t>
      </w:r>
      <w:r w:rsidR="00FF309C" w:rsidRPr="00264513">
        <w:rPr>
          <w:rStyle w:val="eop"/>
          <w:rFonts w:ascii="Arial" w:eastAsiaTheme="majorEastAsia" w:hAnsi="Arial" w:cs="Arial"/>
          <w:sz w:val="22"/>
          <w:szCs w:val="22"/>
        </w:rPr>
        <w:t>“model based”</w:t>
      </w:r>
      <w:r w:rsidRPr="00264513">
        <w:rPr>
          <w:rStyle w:val="eop"/>
          <w:rFonts w:ascii="Arial" w:eastAsiaTheme="majorEastAsia" w:hAnsi="Arial" w:cs="Arial"/>
          <w:sz w:val="22"/>
          <w:szCs w:val="22"/>
        </w:rPr>
        <w:t xml:space="preserve"> e automatizzate </w:t>
      </w:r>
      <w:r w:rsidR="00FF309C" w:rsidRPr="00264513">
        <w:rPr>
          <w:rStyle w:val="eop"/>
          <w:rFonts w:ascii="Arial" w:eastAsiaTheme="majorEastAsia" w:hAnsi="Arial" w:cs="Arial"/>
          <w:sz w:val="22"/>
          <w:szCs w:val="22"/>
        </w:rPr>
        <w:t>di</w:t>
      </w:r>
      <w:r w:rsidRPr="00264513">
        <w:rPr>
          <w:rStyle w:val="eop"/>
          <w:rFonts w:ascii="Arial" w:eastAsiaTheme="majorEastAsia" w:hAnsi="Arial" w:cs="Arial"/>
          <w:sz w:val="22"/>
          <w:szCs w:val="22"/>
        </w:rPr>
        <w:t xml:space="preserve"> reportistica di sostenibilità,</w:t>
      </w:r>
      <w:r w:rsidRPr="00DF1048">
        <w:rPr>
          <w:rStyle w:val="eop"/>
          <w:rFonts w:ascii="Arial" w:eastAsiaTheme="majorEastAsia" w:hAnsi="Arial" w:cs="Arial"/>
          <w:sz w:val="22"/>
          <w:szCs w:val="22"/>
        </w:rPr>
        <w:t xml:space="preserve"> introdotte nel </w:t>
      </w:r>
      <w:proofErr w:type="spellStart"/>
      <w:r w:rsidR="00062182" w:rsidRPr="00264513">
        <w:rPr>
          <w:rStyle w:val="eop"/>
          <w:rFonts w:ascii="Arial" w:eastAsiaTheme="majorEastAsia" w:hAnsi="Arial" w:cs="Arial"/>
          <w:sz w:val="22"/>
          <w:szCs w:val="22"/>
        </w:rPr>
        <w:t>pluri</w:t>
      </w:r>
      <w:proofErr w:type="spellEnd"/>
      <w:r w:rsidR="00264513">
        <w:rPr>
          <w:rStyle w:val="eop"/>
          <w:rFonts w:ascii="Arial" w:eastAsiaTheme="majorEastAsia" w:hAnsi="Arial" w:cs="Arial"/>
          <w:sz w:val="22"/>
          <w:szCs w:val="22"/>
        </w:rPr>
        <w:t>-</w:t>
      </w:r>
      <w:r w:rsidRPr="00264513">
        <w:rPr>
          <w:rStyle w:val="eop"/>
          <w:rFonts w:ascii="Arial" w:eastAsiaTheme="majorEastAsia" w:hAnsi="Arial" w:cs="Arial"/>
          <w:sz w:val="22"/>
          <w:szCs w:val="22"/>
        </w:rPr>
        <w:t>premiato</w:t>
      </w:r>
      <w:r w:rsidRPr="00062182">
        <w:rPr>
          <w:rStyle w:val="eop"/>
          <w:rFonts w:ascii="Arial" w:eastAsiaTheme="majorEastAsia" w:hAnsi="Arial" w:cs="Arial"/>
          <w:color w:val="4C94D8" w:themeColor="text2" w:themeTint="80"/>
          <w:sz w:val="22"/>
          <w:szCs w:val="22"/>
        </w:rPr>
        <w:t xml:space="preserve"> </w:t>
      </w:r>
      <w:r w:rsidRPr="00DF1048">
        <w:rPr>
          <w:rStyle w:val="eop"/>
          <w:rFonts w:ascii="Arial" w:eastAsiaTheme="majorEastAsia" w:hAnsi="Arial" w:cs="Arial"/>
          <w:sz w:val="22"/>
          <w:szCs w:val="22"/>
        </w:rPr>
        <w:t xml:space="preserve">software di gestione dell’infrastruttura Data Center (DCIM) </w:t>
      </w:r>
      <w:hyperlink r:id="rId8" w:history="1">
        <w:r w:rsidRPr="00FF309C">
          <w:rPr>
            <w:rStyle w:val="Collegamentoipertestuale"/>
            <w:rFonts w:ascii="Arial" w:eastAsiaTheme="majorEastAsia" w:hAnsi="Arial" w:cs="Arial"/>
            <w:sz w:val="22"/>
            <w:szCs w:val="22"/>
          </w:rPr>
          <w:t>EcoStruxure IT</w:t>
        </w:r>
      </w:hyperlink>
      <w:r w:rsidRPr="00DF1048">
        <w:rPr>
          <w:rStyle w:val="eop"/>
          <w:rFonts w:ascii="Arial" w:eastAsiaTheme="majorEastAsia" w:hAnsi="Arial" w:cs="Arial"/>
          <w:sz w:val="22"/>
          <w:szCs w:val="22"/>
        </w:rPr>
        <w:t xml:space="preserve">. Questa innovazione è il frutto di tre anni di investimenti strategici, test rigorosi e attività di sviluppo condotte nel quadro del </w:t>
      </w:r>
      <w:hyperlink r:id="rId9" w:history="1">
        <w:r w:rsidRPr="00DF1048">
          <w:rPr>
            <w:rStyle w:val="Collegamentoipertestuale"/>
            <w:rFonts w:ascii="Arial" w:eastAsiaTheme="majorEastAsia" w:hAnsi="Arial" w:cs="Arial"/>
            <w:sz w:val="22"/>
            <w:szCs w:val="22"/>
          </w:rPr>
          <w:t>Green IT Program</w:t>
        </w:r>
      </w:hyperlink>
      <w:r w:rsidRPr="00DF1048">
        <w:rPr>
          <w:rStyle w:val="eop"/>
          <w:rFonts w:ascii="Arial" w:eastAsiaTheme="majorEastAsia" w:hAnsi="Arial" w:cs="Arial"/>
          <w:sz w:val="22"/>
          <w:szCs w:val="22"/>
        </w:rPr>
        <w:t xml:space="preserve"> di Schneider Electric, guidato dalla CIO dell’azienda Elizabeth </w:t>
      </w:r>
      <w:proofErr w:type="spellStart"/>
      <w:r w:rsidRPr="00DF1048">
        <w:rPr>
          <w:rStyle w:val="eop"/>
          <w:rFonts w:ascii="Arial" w:eastAsiaTheme="majorEastAsia" w:hAnsi="Arial" w:cs="Arial"/>
          <w:sz w:val="22"/>
          <w:szCs w:val="22"/>
        </w:rPr>
        <w:t>Hackenson</w:t>
      </w:r>
      <w:proofErr w:type="spellEnd"/>
      <w:r w:rsidRPr="00DF1048">
        <w:rPr>
          <w:rStyle w:val="eop"/>
          <w:rFonts w:ascii="Arial" w:eastAsiaTheme="majorEastAsia" w:hAnsi="Arial" w:cs="Arial"/>
          <w:sz w:val="22"/>
          <w:szCs w:val="22"/>
        </w:rPr>
        <w:t>.</w:t>
      </w:r>
    </w:p>
    <w:p w14:paraId="57E9DEA3" w14:textId="77777777" w:rsidR="00D85F39" w:rsidRPr="00DF1048" w:rsidRDefault="00D85F39" w:rsidP="001515EB">
      <w:pPr>
        <w:pStyle w:val="paragraph"/>
        <w:spacing w:before="0" w:beforeAutospacing="0" w:after="0" w:afterAutospacing="0"/>
        <w:textAlignment w:val="baseline"/>
        <w:rPr>
          <w:rStyle w:val="eop"/>
          <w:rFonts w:ascii="Arial" w:eastAsiaTheme="majorEastAsia" w:hAnsi="Arial" w:cs="Arial"/>
          <w:sz w:val="22"/>
          <w:szCs w:val="22"/>
        </w:rPr>
      </w:pPr>
    </w:p>
    <w:p w14:paraId="53F9291E" w14:textId="54ECE670" w:rsidR="00D85F39" w:rsidRPr="00DF1048" w:rsidRDefault="00D85F39" w:rsidP="001515EB">
      <w:pPr>
        <w:pStyle w:val="paragraph"/>
        <w:spacing w:before="0" w:beforeAutospacing="0" w:after="0" w:afterAutospacing="0"/>
        <w:textAlignment w:val="baseline"/>
        <w:rPr>
          <w:rStyle w:val="eop"/>
          <w:rFonts w:ascii="Arial" w:eastAsiaTheme="majorEastAsia" w:hAnsi="Arial" w:cs="Arial"/>
          <w:sz w:val="22"/>
          <w:szCs w:val="22"/>
        </w:rPr>
      </w:pPr>
      <w:r w:rsidRPr="00DF1048">
        <w:rPr>
          <w:rStyle w:val="eop"/>
          <w:rFonts w:ascii="Arial" w:eastAsiaTheme="majorEastAsia" w:hAnsi="Arial" w:cs="Arial"/>
          <w:sz w:val="22"/>
          <w:szCs w:val="22"/>
        </w:rPr>
        <w:t xml:space="preserve">Le nuove funzionalità, che saranno disponibili per tutti gli utenti di EcoStruxure IT dal mese di aprile, sono il risultato di vent’anni di esperienza in tema di data center, sviluppo software, </w:t>
      </w:r>
      <w:r w:rsidR="00F468BB" w:rsidRPr="00DF1048">
        <w:rPr>
          <w:rStyle w:val="eop"/>
          <w:rFonts w:ascii="Arial" w:eastAsiaTheme="majorEastAsia" w:hAnsi="Arial" w:cs="Arial"/>
          <w:sz w:val="22"/>
          <w:szCs w:val="22"/>
        </w:rPr>
        <w:t>normative, sostenibilità, unita alle tecnologie di machine learning. I clienti avranno accesso a un set di strumenti di reporting che in passato avrebbero richiesto un’approfondita conoscenza d</w:t>
      </w:r>
      <w:r w:rsidR="0056767B">
        <w:rPr>
          <w:rStyle w:val="eop"/>
          <w:rFonts w:ascii="Arial" w:eastAsiaTheme="majorEastAsia" w:hAnsi="Arial" w:cs="Arial"/>
          <w:sz w:val="22"/>
          <w:szCs w:val="22"/>
        </w:rPr>
        <w:t>e</w:t>
      </w:r>
      <w:r w:rsidR="00F468BB" w:rsidRPr="00DF1048">
        <w:rPr>
          <w:rStyle w:val="eop"/>
          <w:rFonts w:ascii="Arial" w:eastAsiaTheme="majorEastAsia" w:hAnsi="Arial" w:cs="Arial"/>
          <w:sz w:val="22"/>
          <w:szCs w:val="22"/>
        </w:rPr>
        <w:t>i metodi di calcolo dati di tipo manuale.</w:t>
      </w:r>
    </w:p>
    <w:p w14:paraId="543E5760" w14:textId="77777777" w:rsidR="00F468BB" w:rsidRPr="00DF1048" w:rsidRDefault="00F468BB" w:rsidP="001515EB">
      <w:pPr>
        <w:pStyle w:val="paragraph"/>
        <w:spacing w:before="0" w:beforeAutospacing="0" w:after="0" w:afterAutospacing="0"/>
        <w:textAlignment w:val="baseline"/>
        <w:rPr>
          <w:rStyle w:val="eop"/>
          <w:rFonts w:ascii="Arial" w:eastAsiaTheme="majorEastAsia" w:hAnsi="Arial" w:cs="Arial"/>
          <w:sz w:val="22"/>
          <w:szCs w:val="22"/>
        </w:rPr>
      </w:pPr>
    </w:p>
    <w:p w14:paraId="13AF32D2" w14:textId="640A9DC7" w:rsidR="00F468BB" w:rsidRPr="00DF1048" w:rsidRDefault="00F468BB" w:rsidP="001515EB">
      <w:pPr>
        <w:pStyle w:val="paragraph"/>
        <w:spacing w:before="0" w:beforeAutospacing="0" w:after="0" w:afterAutospacing="0"/>
        <w:textAlignment w:val="baseline"/>
        <w:rPr>
          <w:rStyle w:val="eop"/>
          <w:rFonts w:ascii="Arial" w:eastAsiaTheme="majorEastAsia" w:hAnsi="Arial" w:cs="Arial"/>
          <w:sz w:val="22"/>
          <w:szCs w:val="22"/>
        </w:rPr>
      </w:pPr>
      <w:r w:rsidRPr="00DF1048">
        <w:rPr>
          <w:rStyle w:val="eop"/>
          <w:rFonts w:ascii="Arial" w:eastAsiaTheme="majorEastAsia" w:hAnsi="Arial" w:cs="Arial"/>
          <w:sz w:val="22"/>
          <w:szCs w:val="22"/>
        </w:rPr>
        <w:t xml:space="preserve">A differenza di qualsiasi altra soluzione disponibile sul mercato, il nuovo modello offre </w:t>
      </w:r>
      <w:r w:rsidR="004956CC">
        <w:rPr>
          <w:rStyle w:val="eop"/>
          <w:rFonts w:ascii="Arial" w:eastAsiaTheme="majorEastAsia" w:hAnsi="Arial" w:cs="Arial"/>
          <w:sz w:val="22"/>
          <w:szCs w:val="22"/>
        </w:rPr>
        <w:t xml:space="preserve">uno strumento </w:t>
      </w:r>
      <w:r w:rsidRPr="00DF1048">
        <w:rPr>
          <w:rStyle w:val="eop"/>
          <w:rFonts w:ascii="Arial" w:eastAsiaTheme="majorEastAsia" w:hAnsi="Arial" w:cs="Arial"/>
          <w:sz w:val="22"/>
          <w:szCs w:val="22"/>
        </w:rPr>
        <w:t xml:space="preserve">di reporting veloce, intuitivo e di semplice utilizzo per aiutare ad adeguarsi all’imminente entrata in vigore di normative quali la </w:t>
      </w:r>
      <w:proofErr w:type="spellStart"/>
      <w:r w:rsidRPr="00DF1048">
        <w:rPr>
          <w:rStyle w:val="eop"/>
          <w:rFonts w:ascii="Arial" w:eastAsiaTheme="majorEastAsia" w:hAnsi="Arial" w:cs="Arial"/>
          <w:sz w:val="22"/>
          <w:szCs w:val="22"/>
        </w:rPr>
        <w:t>European</w:t>
      </w:r>
      <w:proofErr w:type="spellEnd"/>
      <w:r w:rsidRPr="00DF1048">
        <w:rPr>
          <w:rStyle w:val="eop"/>
          <w:rFonts w:ascii="Arial" w:eastAsiaTheme="majorEastAsia" w:hAnsi="Arial" w:cs="Arial"/>
          <w:sz w:val="22"/>
          <w:szCs w:val="22"/>
        </w:rPr>
        <w:t xml:space="preserve"> Energy </w:t>
      </w:r>
      <w:proofErr w:type="spellStart"/>
      <w:r w:rsidRPr="00DF1048">
        <w:rPr>
          <w:rStyle w:val="eop"/>
          <w:rFonts w:ascii="Arial" w:eastAsiaTheme="majorEastAsia" w:hAnsi="Arial" w:cs="Arial"/>
          <w:sz w:val="22"/>
          <w:szCs w:val="22"/>
        </w:rPr>
        <w:t>Efficiency</w:t>
      </w:r>
      <w:proofErr w:type="spellEnd"/>
      <w:r w:rsidRPr="00DF1048">
        <w:rPr>
          <w:rStyle w:val="eop"/>
          <w:rFonts w:ascii="Arial" w:eastAsiaTheme="majorEastAsia" w:hAnsi="Arial" w:cs="Arial"/>
          <w:sz w:val="22"/>
          <w:szCs w:val="22"/>
        </w:rPr>
        <w:t xml:space="preserve"> Directive (EED). In realtà</w:t>
      </w:r>
      <w:r w:rsidR="009A1D87">
        <w:rPr>
          <w:rStyle w:val="eop"/>
          <w:rFonts w:ascii="Arial" w:eastAsiaTheme="majorEastAsia" w:hAnsi="Arial" w:cs="Arial"/>
          <w:sz w:val="22"/>
          <w:szCs w:val="22"/>
        </w:rPr>
        <w:t>,</w:t>
      </w:r>
      <w:r w:rsidRPr="00DF1048">
        <w:rPr>
          <w:rStyle w:val="eop"/>
          <w:rFonts w:ascii="Arial" w:eastAsiaTheme="majorEastAsia" w:hAnsi="Arial" w:cs="Arial"/>
          <w:sz w:val="22"/>
          <w:szCs w:val="22"/>
        </w:rPr>
        <w:t xml:space="preserve"> le nuove funzionalità vanno ben oltre le metriche richieste dalla EED, assicurando così ai clienti di poter misurare le performance energetiche dei loro data center in tempo reale e storiche, in linea con tutte le metriche di reporting evolute dettagliate nel </w:t>
      </w:r>
      <w:hyperlink r:id="rId10" w:history="1">
        <w:r w:rsidRPr="004956CC">
          <w:rPr>
            <w:rStyle w:val="Collegamentoipertestuale"/>
            <w:rFonts w:ascii="Arial" w:eastAsiaTheme="majorEastAsia" w:hAnsi="Arial" w:cs="Arial"/>
            <w:sz w:val="22"/>
            <w:szCs w:val="22"/>
          </w:rPr>
          <w:t>white paper 67 di Schneider Electric.</w:t>
        </w:r>
      </w:hyperlink>
      <w:r w:rsidRPr="00DF1048">
        <w:rPr>
          <w:rStyle w:val="eop"/>
          <w:rFonts w:ascii="Arial" w:eastAsiaTheme="majorEastAsia" w:hAnsi="Arial" w:cs="Arial"/>
          <w:sz w:val="22"/>
          <w:szCs w:val="22"/>
        </w:rPr>
        <w:t xml:space="preserve"> </w:t>
      </w:r>
    </w:p>
    <w:p w14:paraId="03E2718A" w14:textId="77777777" w:rsidR="00F468BB" w:rsidRPr="00DF1048" w:rsidRDefault="00F468BB" w:rsidP="001515EB">
      <w:pPr>
        <w:pStyle w:val="paragraph"/>
        <w:spacing w:before="0" w:beforeAutospacing="0" w:after="0" w:afterAutospacing="0"/>
        <w:textAlignment w:val="baseline"/>
        <w:rPr>
          <w:rStyle w:val="eop"/>
          <w:rFonts w:ascii="Arial" w:eastAsiaTheme="majorEastAsia" w:hAnsi="Arial" w:cs="Arial"/>
          <w:sz w:val="22"/>
          <w:szCs w:val="22"/>
        </w:rPr>
      </w:pPr>
    </w:p>
    <w:p w14:paraId="71A34235" w14:textId="45D9CE85" w:rsidR="00F468BB" w:rsidRPr="00DF1048" w:rsidRDefault="00F468BB" w:rsidP="001515EB">
      <w:pPr>
        <w:pStyle w:val="paragraph"/>
        <w:spacing w:before="0" w:beforeAutospacing="0" w:after="0" w:afterAutospacing="0"/>
        <w:textAlignment w:val="baseline"/>
        <w:rPr>
          <w:rFonts w:ascii="Arial" w:hAnsi="Arial" w:cs="Arial"/>
          <w:sz w:val="22"/>
          <w:szCs w:val="22"/>
        </w:rPr>
      </w:pPr>
      <w:r w:rsidRPr="00DF1048">
        <w:rPr>
          <w:rStyle w:val="eop"/>
          <w:rFonts w:ascii="Arial" w:eastAsiaTheme="majorEastAsia" w:hAnsi="Arial" w:cs="Arial"/>
          <w:sz w:val="22"/>
          <w:szCs w:val="22"/>
        </w:rPr>
        <w:t xml:space="preserve">Il software </w:t>
      </w:r>
      <w:r w:rsidR="004956CC" w:rsidRPr="00DF1048">
        <w:rPr>
          <w:rStyle w:val="eop"/>
          <w:rFonts w:ascii="Arial" w:eastAsiaTheme="majorEastAsia" w:hAnsi="Arial" w:cs="Arial"/>
          <w:sz w:val="22"/>
          <w:szCs w:val="22"/>
        </w:rPr>
        <w:t>EcoStruxure</w:t>
      </w:r>
      <w:r w:rsidRPr="00DF1048">
        <w:rPr>
          <w:rStyle w:val="eop"/>
          <w:rFonts w:ascii="Arial" w:eastAsiaTheme="majorEastAsia" w:hAnsi="Arial" w:cs="Arial"/>
          <w:sz w:val="22"/>
          <w:szCs w:val="22"/>
        </w:rPr>
        <w:t xml:space="preserve"> IT permette a proprietari e operatori di data center di misurare e riportare le performance basandosi su dati storici e analisi dei trend, uniti a funzionalità basate sull’Intelligenza Artificiale e a strumenti di monitoraggio in tempo reale: questo permette di ottenere informazioni approfondite </w:t>
      </w:r>
      <w:r w:rsidRPr="00A708F4">
        <w:rPr>
          <w:rStyle w:val="eop"/>
          <w:rFonts w:ascii="Arial" w:eastAsiaTheme="majorEastAsia" w:hAnsi="Arial" w:cs="Arial"/>
          <w:sz w:val="22"/>
          <w:szCs w:val="22"/>
        </w:rPr>
        <w:t xml:space="preserve">da </w:t>
      </w:r>
      <w:r w:rsidR="00BF10CC" w:rsidRPr="00A708F4">
        <w:rPr>
          <w:rStyle w:val="eop"/>
          <w:rFonts w:ascii="Arial" w:eastAsiaTheme="majorEastAsia" w:hAnsi="Arial" w:cs="Arial"/>
          <w:sz w:val="22"/>
          <w:szCs w:val="22"/>
        </w:rPr>
        <w:t>utilizzare per</w:t>
      </w:r>
      <w:r w:rsidRPr="00A708F4">
        <w:rPr>
          <w:rStyle w:val="eop"/>
          <w:rFonts w:ascii="Arial" w:eastAsiaTheme="majorEastAsia" w:hAnsi="Arial" w:cs="Arial"/>
          <w:sz w:val="22"/>
          <w:szCs w:val="22"/>
        </w:rPr>
        <w:t xml:space="preserve"> migliorare la sostenibilità</w:t>
      </w:r>
      <w:r w:rsidRPr="00DF1048">
        <w:rPr>
          <w:rStyle w:val="eop"/>
          <w:rFonts w:ascii="Arial" w:eastAsiaTheme="majorEastAsia" w:hAnsi="Arial" w:cs="Arial"/>
          <w:sz w:val="22"/>
          <w:szCs w:val="22"/>
        </w:rPr>
        <w:t>. Una nuova funzione per il download permette alle aziende di quantificare e riportare, con un click, quanto necessario – evitando faticose attività manuali e consentendo di sfruttare in modo più facile e veloce il potenziale dei dati al fine di ridurre l’impatto ambientale dei data center.</w:t>
      </w:r>
    </w:p>
    <w:p w14:paraId="0B2C3D57" w14:textId="77777777" w:rsidR="00D85F39" w:rsidRPr="00DF1048" w:rsidRDefault="00D85F39" w:rsidP="001515EB">
      <w:pPr>
        <w:pStyle w:val="paragraph"/>
        <w:spacing w:before="0" w:beforeAutospacing="0" w:after="0" w:afterAutospacing="0"/>
        <w:textAlignment w:val="baseline"/>
        <w:rPr>
          <w:rFonts w:ascii="Arial" w:hAnsi="Arial" w:cs="Arial"/>
          <w:sz w:val="22"/>
          <w:szCs w:val="22"/>
        </w:rPr>
      </w:pPr>
    </w:p>
    <w:p w14:paraId="34ACECCB" w14:textId="7548B035" w:rsidR="00F468BB" w:rsidRPr="00CE720D" w:rsidRDefault="00F468BB" w:rsidP="001515EB">
      <w:pPr>
        <w:pStyle w:val="paragraph"/>
        <w:spacing w:before="0" w:beforeAutospacing="0" w:after="0" w:afterAutospacing="0"/>
        <w:textAlignment w:val="baseline"/>
        <w:rPr>
          <w:rStyle w:val="normaltextrun"/>
          <w:rFonts w:ascii="Arial" w:eastAsiaTheme="majorEastAsia" w:hAnsi="Arial" w:cs="Arial"/>
          <w:b/>
          <w:bCs/>
          <w:color w:val="3DCD57"/>
          <w:sz w:val="22"/>
          <w:szCs w:val="22"/>
        </w:rPr>
      </w:pPr>
      <w:r w:rsidRPr="00CE720D">
        <w:rPr>
          <w:rStyle w:val="normaltextrun"/>
          <w:rFonts w:ascii="Arial" w:eastAsiaTheme="majorEastAsia" w:hAnsi="Arial" w:cs="Arial"/>
          <w:b/>
          <w:bCs/>
          <w:color w:val="3DCD57"/>
          <w:sz w:val="22"/>
          <w:szCs w:val="22"/>
        </w:rPr>
        <w:t>I principali vantaggi sono i seguenti:</w:t>
      </w:r>
    </w:p>
    <w:p w14:paraId="1BBECBA2" w14:textId="77777777" w:rsidR="00F468BB" w:rsidRPr="00DF1048" w:rsidRDefault="00F468BB" w:rsidP="001515EB">
      <w:pPr>
        <w:pStyle w:val="paragraph"/>
        <w:spacing w:before="0" w:beforeAutospacing="0" w:after="0" w:afterAutospacing="0"/>
        <w:textAlignment w:val="baseline"/>
        <w:rPr>
          <w:rFonts w:ascii="Arial" w:hAnsi="Arial" w:cs="Arial"/>
          <w:sz w:val="22"/>
          <w:szCs w:val="22"/>
        </w:rPr>
      </w:pPr>
    </w:p>
    <w:p w14:paraId="0F8FBA56" w14:textId="4202305D" w:rsidR="00F468BB" w:rsidRPr="00DF1048" w:rsidRDefault="00F468BB" w:rsidP="00F468BB">
      <w:pPr>
        <w:pStyle w:val="paragraph"/>
        <w:numPr>
          <w:ilvl w:val="0"/>
          <w:numId w:val="5"/>
        </w:numPr>
        <w:spacing w:before="0" w:beforeAutospacing="0" w:after="0" w:afterAutospacing="0"/>
        <w:textAlignment w:val="baseline"/>
        <w:rPr>
          <w:rStyle w:val="normaltextrun"/>
          <w:rFonts w:ascii="Arial" w:hAnsi="Arial" w:cs="Arial"/>
          <w:sz w:val="22"/>
          <w:szCs w:val="22"/>
        </w:rPr>
      </w:pPr>
      <w:r w:rsidRPr="00DF1048">
        <w:rPr>
          <w:rFonts w:ascii="Arial" w:hAnsi="Arial" w:cs="Arial"/>
          <w:sz w:val="22"/>
          <w:szCs w:val="22"/>
        </w:rPr>
        <w:lastRenderedPageBreak/>
        <w:t xml:space="preserve">Calcolare e tracciare il PUE per sito/stanza nel tempo con la metodologia </w:t>
      </w:r>
      <w:r w:rsidRPr="00DF1048">
        <w:rPr>
          <w:rStyle w:val="normaltextrun"/>
          <w:rFonts w:ascii="Arial" w:eastAsiaTheme="majorEastAsia" w:hAnsi="Arial" w:cs="Arial"/>
          <w:sz w:val="22"/>
          <w:szCs w:val="22"/>
        </w:rPr>
        <w:t>CEN/CENLEC 50600-4-2</w:t>
      </w:r>
    </w:p>
    <w:p w14:paraId="2DF78B25" w14:textId="545A6973" w:rsidR="00F468BB" w:rsidRPr="00DF1048" w:rsidRDefault="00F468BB" w:rsidP="00F468BB">
      <w:pPr>
        <w:pStyle w:val="paragraph"/>
        <w:numPr>
          <w:ilvl w:val="0"/>
          <w:numId w:val="5"/>
        </w:numPr>
        <w:spacing w:before="0" w:beforeAutospacing="0" w:after="0" w:afterAutospacing="0"/>
        <w:textAlignment w:val="baseline"/>
        <w:rPr>
          <w:rStyle w:val="normaltextrun"/>
          <w:rFonts w:ascii="Arial" w:hAnsi="Arial" w:cs="Arial"/>
          <w:sz w:val="22"/>
          <w:szCs w:val="22"/>
        </w:rPr>
      </w:pPr>
      <w:r w:rsidRPr="00DF1048">
        <w:rPr>
          <w:rStyle w:val="normaltextrun"/>
          <w:rFonts w:ascii="Arial" w:eastAsiaTheme="majorEastAsia" w:hAnsi="Arial" w:cs="Arial"/>
          <w:sz w:val="22"/>
          <w:szCs w:val="22"/>
        </w:rPr>
        <w:t xml:space="preserve">Sfruttare modelli di data </w:t>
      </w:r>
      <w:proofErr w:type="spellStart"/>
      <w:r w:rsidRPr="00DF1048">
        <w:rPr>
          <w:rStyle w:val="normaltextrun"/>
          <w:rFonts w:ascii="Arial" w:eastAsiaTheme="majorEastAsia" w:hAnsi="Arial" w:cs="Arial"/>
          <w:sz w:val="22"/>
          <w:szCs w:val="22"/>
        </w:rPr>
        <w:t>analytics</w:t>
      </w:r>
      <w:proofErr w:type="spellEnd"/>
      <w:r w:rsidRPr="00DF1048">
        <w:rPr>
          <w:rStyle w:val="normaltextrun"/>
          <w:rFonts w:ascii="Arial" w:eastAsiaTheme="majorEastAsia" w:hAnsi="Arial" w:cs="Arial"/>
          <w:sz w:val="22"/>
          <w:szCs w:val="22"/>
        </w:rPr>
        <w:t xml:space="preserve"> e data </w:t>
      </w:r>
      <w:proofErr w:type="spellStart"/>
      <w:r w:rsidRPr="00DF1048">
        <w:rPr>
          <w:rStyle w:val="normaltextrun"/>
          <w:rFonts w:ascii="Arial" w:eastAsiaTheme="majorEastAsia" w:hAnsi="Arial" w:cs="Arial"/>
          <w:sz w:val="22"/>
          <w:szCs w:val="22"/>
        </w:rPr>
        <w:t>lake</w:t>
      </w:r>
      <w:proofErr w:type="spellEnd"/>
      <w:r w:rsidRPr="00DF1048">
        <w:rPr>
          <w:rStyle w:val="normaltextrun"/>
          <w:rFonts w:ascii="Arial" w:eastAsiaTheme="majorEastAsia" w:hAnsi="Arial" w:cs="Arial"/>
          <w:sz w:val="22"/>
          <w:szCs w:val="22"/>
        </w:rPr>
        <w:t xml:space="preserve"> su cloud per semplificare il reporting del PUE</w:t>
      </w:r>
    </w:p>
    <w:p w14:paraId="40A2AF30" w14:textId="239137E0" w:rsidR="00F468BB" w:rsidRPr="00DF1048" w:rsidRDefault="00F468BB" w:rsidP="00F468BB">
      <w:pPr>
        <w:pStyle w:val="paragraph"/>
        <w:numPr>
          <w:ilvl w:val="0"/>
          <w:numId w:val="5"/>
        </w:numPr>
        <w:spacing w:before="0" w:beforeAutospacing="0" w:after="0" w:afterAutospacing="0"/>
        <w:textAlignment w:val="baseline"/>
        <w:rPr>
          <w:rStyle w:val="normaltextrun"/>
          <w:rFonts w:ascii="Arial" w:hAnsi="Arial" w:cs="Arial"/>
          <w:sz w:val="22"/>
          <w:szCs w:val="22"/>
        </w:rPr>
      </w:pPr>
      <w:r w:rsidRPr="00DF1048">
        <w:rPr>
          <w:rStyle w:val="normaltextrun"/>
          <w:rFonts w:ascii="Arial" w:eastAsiaTheme="majorEastAsia" w:hAnsi="Arial" w:cs="Arial"/>
          <w:sz w:val="22"/>
          <w:szCs w:val="22"/>
        </w:rPr>
        <w:t xml:space="preserve">Riportare il consumo di elettricità attuale per stanza e confrontarlo con i relativi trend storici </w:t>
      </w:r>
    </w:p>
    <w:p w14:paraId="0879346B" w14:textId="2E243126" w:rsidR="00F468BB" w:rsidRPr="00DF1048" w:rsidRDefault="00F468BB" w:rsidP="00F468BB">
      <w:pPr>
        <w:pStyle w:val="paragraph"/>
        <w:numPr>
          <w:ilvl w:val="0"/>
          <w:numId w:val="5"/>
        </w:numPr>
        <w:spacing w:before="0" w:beforeAutospacing="0" w:after="0" w:afterAutospacing="0"/>
        <w:textAlignment w:val="baseline"/>
        <w:rPr>
          <w:rStyle w:val="normaltextrun"/>
          <w:rFonts w:ascii="Arial" w:hAnsi="Arial" w:cs="Arial"/>
          <w:sz w:val="22"/>
          <w:szCs w:val="22"/>
        </w:rPr>
      </w:pPr>
      <w:r w:rsidRPr="00DF1048">
        <w:rPr>
          <w:rStyle w:val="normaltextrun"/>
          <w:rFonts w:ascii="Arial" w:eastAsiaTheme="majorEastAsia" w:hAnsi="Arial" w:cs="Arial"/>
          <w:sz w:val="22"/>
          <w:szCs w:val="22"/>
        </w:rPr>
        <w:t>Utilizzare una funzione per realizzare i report richiesti dalle normative “in un click”</w:t>
      </w:r>
    </w:p>
    <w:p w14:paraId="31219A60" w14:textId="4A21BA2D" w:rsidR="00F468BB" w:rsidRPr="00DF1048" w:rsidRDefault="00F468BB" w:rsidP="00F468BB">
      <w:pPr>
        <w:pStyle w:val="paragraph"/>
        <w:numPr>
          <w:ilvl w:val="0"/>
          <w:numId w:val="5"/>
        </w:numPr>
        <w:spacing w:before="0" w:beforeAutospacing="0" w:after="0" w:afterAutospacing="0"/>
        <w:textAlignment w:val="baseline"/>
        <w:rPr>
          <w:rStyle w:val="normaltextrun"/>
          <w:rFonts w:ascii="Arial" w:hAnsi="Arial" w:cs="Arial"/>
          <w:sz w:val="22"/>
          <w:szCs w:val="22"/>
        </w:rPr>
      </w:pPr>
      <w:r w:rsidRPr="00DF1048">
        <w:rPr>
          <w:rStyle w:val="normaltextrun"/>
          <w:rFonts w:ascii="Arial" w:eastAsiaTheme="majorEastAsia" w:hAnsi="Arial" w:cs="Arial"/>
          <w:sz w:val="22"/>
          <w:szCs w:val="22"/>
        </w:rPr>
        <w:t>Poter comprendere nel tempo i trend relativi ai diversi ambienti data center e di IT distribuito</w:t>
      </w:r>
    </w:p>
    <w:p w14:paraId="398F4282" w14:textId="3E290361" w:rsidR="001515EB" w:rsidRPr="00D0528A" w:rsidRDefault="00F468BB" w:rsidP="00D0528A">
      <w:pPr>
        <w:pStyle w:val="paragraph"/>
        <w:numPr>
          <w:ilvl w:val="0"/>
          <w:numId w:val="5"/>
        </w:numPr>
        <w:spacing w:before="0" w:beforeAutospacing="0" w:after="0" w:afterAutospacing="0"/>
        <w:textAlignment w:val="baseline"/>
        <w:rPr>
          <w:rFonts w:ascii="Arial" w:hAnsi="Arial" w:cs="Arial"/>
          <w:sz w:val="22"/>
          <w:szCs w:val="22"/>
        </w:rPr>
      </w:pPr>
      <w:r w:rsidRPr="00DF1048">
        <w:rPr>
          <w:rStyle w:val="normaltextrun"/>
          <w:rFonts w:ascii="Arial" w:eastAsiaTheme="majorEastAsia" w:hAnsi="Arial" w:cs="Arial"/>
          <w:sz w:val="22"/>
          <w:szCs w:val="22"/>
        </w:rPr>
        <w:t>Permettere ai clienti di accedere in modo sicuro ai loro dati e di poterli manipolare usando il tool da loro preferito, grazie all’integrazione con software di terze parti e alla possibilità di esportare i dati.</w:t>
      </w:r>
    </w:p>
    <w:p w14:paraId="0F0BFEC0" w14:textId="77777777" w:rsidR="00F468BB" w:rsidRPr="00CE720D" w:rsidRDefault="00F468BB" w:rsidP="001515EB">
      <w:pPr>
        <w:pStyle w:val="paragraph"/>
        <w:spacing w:before="0" w:beforeAutospacing="0" w:after="0" w:afterAutospacing="0"/>
        <w:textAlignment w:val="baseline"/>
        <w:rPr>
          <w:rStyle w:val="normaltextrun"/>
          <w:rFonts w:ascii="Arial" w:eastAsiaTheme="majorEastAsia" w:hAnsi="Arial" w:cs="Arial"/>
          <w:b/>
          <w:bCs/>
          <w:color w:val="3DCD57"/>
          <w:sz w:val="22"/>
          <w:szCs w:val="22"/>
        </w:rPr>
      </w:pPr>
    </w:p>
    <w:p w14:paraId="63FFC2EF" w14:textId="4B52119B" w:rsidR="00F468BB" w:rsidRPr="00DF1048" w:rsidRDefault="00F468BB" w:rsidP="001515EB">
      <w:pPr>
        <w:pStyle w:val="paragraph"/>
        <w:spacing w:before="0" w:beforeAutospacing="0" w:after="0" w:afterAutospacing="0"/>
        <w:textAlignment w:val="baseline"/>
        <w:rPr>
          <w:rStyle w:val="normaltextrun"/>
          <w:rFonts w:ascii="Arial" w:eastAsiaTheme="majorEastAsia" w:hAnsi="Arial" w:cs="Arial"/>
          <w:i/>
          <w:iCs/>
          <w:sz w:val="22"/>
          <w:szCs w:val="22"/>
        </w:rPr>
      </w:pPr>
      <w:r w:rsidRPr="00DF1048">
        <w:rPr>
          <w:rStyle w:val="normaltextrun"/>
          <w:rFonts w:ascii="Arial" w:eastAsiaTheme="majorEastAsia" w:hAnsi="Arial" w:cs="Arial"/>
          <w:sz w:val="22"/>
          <w:szCs w:val="22"/>
        </w:rPr>
        <w:t xml:space="preserve">Kevin Brown, Senior Vice </w:t>
      </w:r>
      <w:proofErr w:type="spellStart"/>
      <w:r w:rsidRPr="00DF1048">
        <w:rPr>
          <w:rStyle w:val="normaltextrun"/>
          <w:rFonts w:ascii="Arial" w:eastAsiaTheme="majorEastAsia" w:hAnsi="Arial" w:cs="Arial"/>
          <w:sz w:val="22"/>
          <w:szCs w:val="22"/>
        </w:rPr>
        <w:t>President</w:t>
      </w:r>
      <w:proofErr w:type="spellEnd"/>
      <w:r w:rsidRPr="00DF1048">
        <w:rPr>
          <w:rStyle w:val="normaltextrun"/>
          <w:rFonts w:ascii="Arial" w:eastAsiaTheme="majorEastAsia" w:hAnsi="Arial" w:cs="Arial"/>
          <w:sz w:val="22"/>
          <w:szCs w:val="22"/>
        </w:rPr>
        <w:t xml:space="preserve">, </w:t>
      </w:r>
      <w:proofErr w:type="spellStart"/>
      <w:r w:rsidRPr="00DF1048">
        <w:rPr>
          <w:rStyle w:val="normaltextrun"/>
          <w:rFonts w:ascii="Arial" w:eastAsiaTheme="majorEastAsia" w:hAnsi="Arial" w:cs="Arial"/>
          <w:sz w:val="22"/>
          <w:szCs w:val="22"/>
        </w:rPr>
        <w:t>EcoStruxure</w:t>
      </w:r>
      <w:proofErr w:type="spellEnd"/>
      <w:r w:rsidRPr="00DF1048">
        <w:rPr>
          <w:rStyle w:val="normaltextrun"/>
          <w:rFonts w:ascii="Arial" w:eastAsiaTheme="majorEastAsia" w:hAnsi="Arial" w:cs="Arial"/>
          <w:sz w:val="22"/>
          <w:szCs w:val="22"/>
        </w:rPr>
        <w:t xml:space="preserve"> IT, Schneider Electric, ha commentato: “</w:t>
      </w:r>
      <w:r w:rsidRPr="00DF1048">
        <w:rPr>
          <w:rStyle w:val="normaltextrun"/>
          <w:rFonts w:ascii="Arial" w:eastAsiaTheme="majorEastAsia" w:hAnsi="Arial" w:cs="Arial"/>
          <w:i/>
          <w:iCs/>
          <w:sz w:val="22"/>
          <w:szCs w:val="22"/>
        </w:rPr>
        <w:t xml:space="preserve">In Schneider Electric sappiamo che la sostenibilità è un percorso e negli ultimi tre anni abbiamo aumentato i nostri investimenti per sviluppare nuove funzionalità software che permettano ai nostri clienti di gestire infrastrutture IT resilienti, sicure e sostenibili in modo più rapido e veloce. Le nuove funzionalità di reporting ora incluse in EcoStruxure IT sono state testate e adottate nella nostra organizzazione e permetteranno ai clienti di trasformare dati complessi in informazioni significative, e </w:t>
      </w:r>
      <w:r w:rsidR="004956CC">
        <w:rPr>
          <w:rStyle w:val="normaltextrun"/>
          <w:rFonts w:ascii="Arial" w:eastAsiaTheme="majorEastAsia" w:hAnsi="Arial" w:cs="Arial"/>
          <w:i/>
          <w:iCs/>
          <w:sz w:val="22"/>
          <w:szCs w:val="22"/>
        </w:rPr>
        <w:t>quindi realizzare un report</w:t>
      </w:r>
      <w:r w:rsidRPr="00DF1048">
        <w:rPr>
          <w:rStyle w:val="normaltextrun"/>
          <w:rFonts w:ascii="Arial" w:eastAsiaTheme="majorEastAsia" w:hAnsi="Arial" w:cs="Arial"/>
          <w:i/>
          <w:iCs/>
          <w:sz w:val="22"/>
          <w:szCs w:val="22"/>
        </w:rPr>
        <w:t xml:space="preserve"> sulle metriche di sostenibilità chiave”</w:t>
      </w:r>
      <w:r w:rsidRPr="00DF1048">
        <w:rPr>
          <w:rStyle w:val="normaltextrun"/>
          <w:rFonts w:ascii="Arial" w:eastAsiaTheme="majorEastAsia" w:hAnsi="Arial" w:cs="Arial"/>
          <w:sz w:val="22"/>
          <w:szCs w:val="22"/>
        </w:rPr>
        <w:t>.</w:t>
      </w:r>
    </w:p>
    <w:p w14:paraId="5147DEDA" w14:textId="267A44E5" w:rsidR="001515EB" w:rsidRPr="00DF1048" w:rsidRDefault="001515EB" w:rsidP="001515EB">
      <w:pPr>
        <w:pStyle w:val="paragraph"/>
        <w:spacing w:before="0" w:beforeAutospacing="0" w:after="0" w:afterAutospacing="0"/>
        <w:textAlignment w:val="baseline"/>
        <w:rPr>
          <w:rFonts w:ascii="Arial" w:hAnsi="Arial" w:cs="Arial"/>
          <w:sz w:val="22"/>
          <w:szCs w:val="22"/>
        </w:rPr>
      </w:pPr>
    </w:p>
    <w:p w14:paraId="4D3D324D" w14:textId="4144A736" w:rsidR="001515EB" w:rsidRPr="00DF1048" w:rsidRDefault="00F468BB" w:rsidP="001515EB">
      <w:pPr>
        <w:pStyle w:val="paragraph"/>
        <w:spacing w:before="0" w:beforeAutospacing="0" w:after="0" w:afterAutospacing="0"/>
        <w:textAlignment w:val="baseline"/>
        <w:rPr>
          <w:rFonts w:ascii="Arial" w:hAnsi="Arial" w:cs="Arial"/>
          <w:sz w:val="22"/>
          <w:szCs w:val="22"/>
        </w:rPr>
      </w:pPr>
      <w:r w:rsidRPr="00DF1048">
        <w:rPr>
          <w:rStyle w:val="normaltextrun"/>
          <w:rFonts w:ascii="Arial" w:eastAsiaTheme="majorEastAsia" w:hAnsi="Arial" w:cs="Arial"/>
          <w:b/>
          <w:bCs/>
          <w:color w:val="3DCD57"/>
          <w:sz w:val="22"/>
          <w:szCs w:val="22"/>
        </w:rPr>
        <w:t>Una nuova era di Green IT</w:t>
      </w:r>
    </w:p>
    <w:p w14:paraId="3FBF9D66" w14:textId="3BB1DA03" w:rsidR="001515EB" w:rsidRPr="00DF1048" w:rsidRDefault="001515EB" w:rsidP="001515EB">
      <w:pPr>
        <w:pStyle w:val="paragraph"/>
        <w:spacing w:before="0" w:beforeAutospacing="0" w:after="0" w:afterAutospacing="0"/>
        <w:textAlignment w:val="baseline"/>
        <w:rPr>
          <w:rFonts w:ascii="Arial" w:hAnsi="Arial" w:cs="Arial"/>
          <w:sz w:val="22"/>
          <w:szCs w:val="22"/>
        </w:rPr>
      </w:pPr>
    </w:p>
    <w:p w14:paraId="5D0C927F" w14:textId="4D83D92C" w:rsidR="00F468BB" w:rsidRPr="00DF1048" w:rsidRDefault="00F468BB" w:rsidP="001515EB">
      <w:pPr>
        <w:pStyle w:val="paragraph"/>
        <w:spacing w:before="0" w:beforeAutospacing="0" w:after="0" w:afterAutospacing="0"/>
        <w:textAlignment w:val="baseline"/>
        <w:rPr>
          <w:rStyle w:val="normaltextrun"/>
          <w:rFonts w:ascii="Arial" w:eastAsiaTheme="majorEastAsia" w:hAnsi="Arial" w:cs="Arial"/>
          <w:sz w:val="22"/>
          <w:szCs w:val="22"/>
        </w:rPr>
      </w:pPr>
      <w:r w:rsidRPr="00DF1048">
        <w:rPr>
          <w:rStyle w:val="normaltextrun"/>
          <w:rFonts w:ascii="Arial" w:eastAsiaTheme="majorEastAsia" w:hAnsi="Arial" w:cs="Arial"/>
          <w:sz w:val="22"/>
          <w:szCs w:val="22"/>
        </w:rPr>
        <w:t>Nel 2021, Schneider Electric ha lanciato il suo programma</w:t>
      </w:r>
      <w:hyperlink r:id="rId11" w:tgtFrame="_blank" w:history="1"/>
      <w:r w:rsidRPr="00DF1048">
        <w:rPr>
          <w:rStyle w:val="normaltextrun"/>
          <w:rFonts w:ascii="Arial" w:eastAsiaTheme="majorEastAsia" w:hAnsi="Arial" w:cs="Arial"/>
          <w:color w:val="0000FF"/>
          <w:sz w:val="22"/>
          <w:szCs w:val="22"/>
          <w:u w:val="single"/>
        </w:rPr>
        <w:t xml:space="preserve"> </w:t>
      </w:r>
      <w:hyperlink r:id="rId12" w:tgtFrame="_blank" w:history="1">
        <w:r w:rsidRPr="00DF1048">
          <w:rPr>
            <w:rStyle w:val="normaltextrun"/>
            <w:rFonts w:ascii="Arial" w:eastAsiaTheme="majorEastAsia" w:hAnsi="Arial" w:cs="Arial"/>
            <w:color w:val="0000FF"/>
            <w:sz w:val="22"/>
            <w:szCs w:val="22"/>
            <w:u w:val="single"/>
          </w:rPr>
          <w:t xml:space="preserve">Schneider </w:t>
        </w:r>
        <w:proofErr w:type="spellStart"/>
        <w:r w:rsidRPr="00DF1048">
          <w:rPr>
            <w:rStyle w:val="normaltextrun"/>
            <w:rFonts w:ascii="Arial" w:eastAsiaTheme="majorEastAsia" w:hAnsi="Arial" w:cs="Arial"/>
            <w:color w:val="0000FF"/>
            <w:sz w:val="22"/>
            <w:szCs w:val="22"/>
            <w:u w:val="single"/>
          </w:rPr>
          <w:t>Sustainability</w:t>
        </w:r>
        <w:proofErr w:type="spellEnd"/>
        <w:r w:rsidRPr="00DF1048">
          <w:rPr>
            <w:rStyle w:val="normaltextrun"/>
            <w:rFonts w:ascii="Arial" w:eastAsiaTheme="majorEastAsia" w:hAnsi="Arial" w:cs="Arial"/>
            <w:color w:val="0000FF"/>
            <w:sz w:val="22"/>
            <w:szCs w:val="22"/>
            <w:u w:val="single"/>
          </w:rPr>
          <w:t xml:space="preserve"> Impact (</w:t>
        </w:r>
        <w:proofErr w:type="spellStart"/>
        <w:r w:rsidRPr="00DF1048">
          <w:rPr>
            <w:rStyle w:val="normaltextrun"/>
            <w:rFonts w:ascii="Arial" w:eastAsiaTheme="majorEastAsia" w:hAnsi="Arial" w:cs="Arial"/>
            <w:color w:val="0000FF"/>
            <w:sz w:val="22"/>
            <w:szCs w:val="22"/>
            <w:u w:val="single"/>
          </w:rPr>
          <w:t>SSIs</w:t>
        </w:r>
        <w:proofErr w:type="spellEnd"/>
        <w:r w:rsidRPr="00DF1048">
          <w:rPr>
            <w:rStyle w:val="normaltextrun"/>
            <w:rFonts w:ascii="Arial" w:eastAsiaTheme="majorEastAsia" w:hAnsi="Arial" w:cs="Arial"/>
            <w:color w:val="0000FF"/>
            <w:sz w:val="22"/>
            <w:szCs w:val="22"/>
            <w:u w:val="single"/>
          </w:rPr>
          <w:t>),</w:t>
        </w:r>
      </w:hyperlink>
      <w:r w:rsidRPr="00DF1048">
        <w:rPr>
          <w:rStyle w:val="normaltextrun"/>
          <w:rFonts w:ascii="Arial" w:eastAsiaTheme="majorEastAsia" w:hAnsi="Arial" w:cs="Arial"/>
          <w:color w:val="0000FF"/>
          <w:sz w:val="22"/>
          <w:szCs w:val="22"/>
          <w:u w:val="single"/>
        </w:rPr>
        <w:t xml:space="preserve"> </w:t>
      </w:r>
      <w:r w:rsidRPr="00DF1048">
        <w:rPr>
          <w:rStyle w:val="normaltextrun"/>
          <w:rFonts w:ascii="Arial" w:eastAsiaTheme="majorEastAsia" w:hAnsi="Arial" w:cs="Arial"/>
          <w:sz w:val="22"/>
          <w:szCs w:val="22"/>
        </w:rPr>
        <w:t xml:space="preserve">nel quale sono resi pubblici gli impegni di sostenibilità presi dall’azienda. In linea con gli obiettivi previsti, la CIO Elizabeth </w:t>
      </w:r>
      <w:proofErr w:type="spellStart"/>
      <w:r w:rsidRPr="00DF1048">
        <w:rPr>
          <w:rStyle w:val="normaltextrun"/>
          <w:rFonts w:ascii="Arial" w:eastAsiaTheme="majorEastAsia" w:hAnsi="Arial" w:cs="Arial"/>
          <w:sz w:val="22"/>
          <w:szCs w:val="22"/>
        </w:rPr>
        <w:t>Hackenson</w:t>
      </w:r>
      <w:proofErr w:type="spellEnd"/>
      <w:r w:rsidRPr="00DF1048">
        <w:rPr>
          <w:rStyle w:val="normaltextrun"/>
          <w:rFonts w:ascii="Arial" w:eastAsiaTheme="majorEastAsia" w:hAnsi="Arial" w:cs="Arial"/>
          <w:sz w:val="22"/>
          <w:szCs w:val="22"/>
        </w:rPr>
        <w:t xml:space="preserve"> ha lanciato il programma Green IT: una iniziativa IT sostenibile e onnicomprensiva per identificare nuovi percorsi di decarbonizzazione, puntando a raggiungere una riduzione delle emissioni prodotte dall’IT aziendale di almeno il 5% ogni anno.</w:t>
      </w:r>
    </w:p>
    <w:p w14:paraId="59D7B30F" w14:textId="77777777" w:rsidR="00FE73C6" w:rsidRPr="00DF1048" w:rsidRDefault="00FE73C6" w:rsidP="001515EB">
      <w:pPr>
        <w:pStyle w:val="paragraph"/>
        <w:spacing w:before="0" w:beforeAutospacing="0" w:after="0" w:afterAutospacing="0"/>
        <w:textAlignment w:val="baseline"/>
        <w:rPr>
          <w:rStyle w:val="normaltextrun"/>
          <w:rFonts w:ascii="Arial" w:eastAsiaTheme="majorEastAsia" w:hAnsi="Arial" w:cs="Arial"/>
          <w:sz w:val="22"/>
          <w:szCs w:val="22"/>
        </w:rPr>
      </w:pPr>
    </w:p>
    <w:p w14:paraId="06088ED3" w14:textId="608FE317" w:rsidR="00FE73C6" w:rsidRPr="00DF1048" w:rsidRDefault="00FE73C6" w:rsidP="001515EB">
      <w:pPr>
        <w:pStyle w:val="paragraph"/>
        <w:spacing w:before="0" w:beforeAutospacing="0" w:after="0" w:afterAutospacing="0"/>
        <w:textAlignment w:val="baseline"/>
        <w:rPr>
          <w:rStyle w:val="normaltextrun"/>
          <w:rFonts w:ascii="Arial" w:eastAsiaTheme="majorEastAsia" w:hAnsi="Arial" w:cs="Arial"/>
          <w:sz w:val="22"/>
          <w:szCs w:val="22"/>
        </w:rPr>
      </w:pPr>
      <w:r w:rsidRPr="00DF1048">
        <w:rPr>
          <w:rStyle w:val="normaltextrun"/>
          <w:rFonts w:ascii="Arial" w:eastAsiaTheme="majorEastAsia" w:hAnsi="Arial" w:cs="Arial"/>
          <w:sz w:val="22"/>
          <w:szCs w:val="22"/>
        </w:rPr>
        <w:t xml:space="preserve">Schneider Electric ha utilizzato il suo software EcoStruxure IT, impiegato in oltre </w:t>
      </w:r>
      <w:r w:rsidR="00DF1048">
        <w:rPr>
          <w:rStyle w:val="normaltextrun"/>
          <w:rFonts w:ascii="Arial" w:eastAsiaTheme="majorEastAsia" w:hAnsi="Arial" w:cs="Arial"/>
          <w:sz w:val="22"/>
          <w:szCs w:val="22"/>
        </w:rPr>
        <w:t>140</w:t>
      </w:r>
      <w:r w:rsidRPr="00DF1048">
        <w:rPr>
          <w:rStyle w:val="normaltextrun"/>
          <w:rFonts w:ascii="Arial" w:eastAsiaTheme="majorEastAsia" w:hAnsi="Arial" w:cs="Arial"/>
          <w:sz w:val="22"/>
          <w:szCs w:val="22"/>
        </w:rPr>
        <w:t xml:space="preserve"> siti a livello mondiale, per migliorare la resilienza e la sicurezza della sua operatività IT. Portando avanti il programma Green IT è emerso che nuove funzionalità introdotte nel software </w:t>
      </w:r>
      <w:r w:rsidR="004956CC">
        <w:rPr>
          <w:rStyle w:val="normaltextrun"/>
          <w:rFonts w:ascii="Arial" w:eastAsiaTheme="majorEastAsia" w:hAnsi="Arial" w:cs="Arial"/>
          <w:sz w:val="22"/>
          <w:szCs w:val="22"/>
        </w:rPr>
        <w:t xml:space="preserve">potevano </w:t>
      </w:r>
      <w:r w:rsidRPr="00DF1048">
        <w:rPr>
          <w:rStyle w:val="normaltextrun"/>
          <w:rFonts w:ascii="Arial" w:eastAsiaTheme="majorEastAsia" w:hAnsi="Arial" w:cs="Arial"/>
          <w:sz w:val="22"/>
          <w:szCs w:val="22"/>
        </w:rPr>
        <w:t>essere sfruttate anche per ottenere una maggiore sostenibilità, consentendo di migliorare in modo estremamente significativo la visibilità sui consumi energetici delle infrastrutture IT. Utilizzando le informazioni ottenute, ad esempio, Schneider Electric ha potuto ridurre</w:t>
      </w:r>
      <w:r w:rsidR="00F1730F">
        <w:rPr>
          <w:rStyle w:val="normaltextrun"/>
          <w:rFonts w:ascii="Arial" w:eastAsiaTheme="majorEastAsia" w:hAnsi="Arial" w:cs="Arial"/>
          <w:sz w:val="22"/>
          <w:szCs w:val="22"/>
        </w:rPr>
        <w:t>,</w:t>
      </w:r>
      <w:r w:rsidR="00FF309C">
        <w:rPr>
          <w:rStyle w:val="normaltextrun"/>
          <w:rFonts w:ascii="Arial" w:eastAsiaTheme="majorEastAsia" w:hAnsi="Arial" w:cs="Arial"/>
          <w:sz w:val="22"/>
          <w:szCs w:val="22"/>
        </w:rPr>
        <w:t xml:space="preserve"> nel secondo semestre 2023</w:t>
      </w:r>
      <w:r w:rsidR="00F1730F">
        <w:rPr>
          <w:rStyle w:val="normaltextrun"/>
          <w:rFonts w:ascii="Arial" w:eastAsiaTheme="majorEastAsia" w:hAnsi="Arial" w:cs="Arial"/>
          <w:sz w:val="22"/>
          <w:szCs w:val="22"/>
        </w:rPr>
        <w:t>,</w:t>
      </w:r>
      <w:r w:rsidRPr="00DF1048">
        <w:rPr>
          <w:rStyle w:val="normaltextrun"/>
          <w:rFonts w:ascii="Arial" w:eastAsiaTheme="majorEastAsia" w:hAnsi="Arial" w:cs="Arial"/>
          <w:sz w:val="22"/>
          <w:szCs w:val="22"/>
        </w:rPr>
        <w:t xml:space="preserve"> del 30% </w:t>
      </w:r>
      <w:r w:rsidR="00FF309C">
        <w:rPr>
          <w:rStyle w:val="normaltextrun"/>
          <w:rFonts w:ascii="Arial" w:eastAsiaTheme="majorEastAsia" w:hAnsi="Arial" w:cs="Arial"/>
          <w:sz w:val="22"/>
          <w:szCs w:val="22"/>
        </w:rPr>
        <w:t xml:space="preserve">- </w:t>
      </w:r>
      <w:r w:rsidRPr="00DF1048">
        <w:rPr>
          <w:rStyle w:val="normaltextrun"/>
          <w:rFonts w:ascii="Arial" w:eastAsiaTheme="majorEastAsia" w:hAnsi="Arial" w:cs="Arial"/>
          <w:sz w:val="22"/>
          <w:szCs w:val="22"/>
        </w:rPr>
        <w:t xml:space="preserve">rispetto al primo semestre </w:t>
      </w:r>
      <w:r w:rsidR="00FF309C">
        <w:rPr>
          <w:rStyle w:val="normaltextrun"/>
          <w:rFonts w:ascii="Arial" w:eastAsiaTheme="majorEastAsia" w:hAnsi="Arial" w:cs="Arial"/>
          <w:sz w:val="22"/>
          <w:szCs w:val="22"/>
        </w:rPr>
        <w:t>dello stesso anno -</w:t>
      </w:r>
      <w:r w:rsidRPr="00DF1048">
        <w:rPr>
          <w:rStyle w:val="normaltextrun"/>
          <w:rFonts w:ascii="Arial" w:eastAsiaTheme="majorEastAsia" w:hAnsi="Arial" w:cs="Arial"/>
          <w:sz w:val="22"/>
          <w:szCs w:val="22"/>
        </w:rPr>
        <w:t xml:space="preserve"> i consumi energetici registrati nella sua smart </w:t>
      </w:r>
      <w:proofErr w:type="spellStart"/>
      <w:r w:rsidRPr="00DF1048">
        <w:rPr>
          <w:rStyle w:val="normaltextrun"/>
          <w:rFonts w:ascii="Arial" w:eastAsiaTheme="majorEastAsia" w:hAnsi="Arial" w:cs="Arial"/>
          <w:sz w:val="22"/>
          <w:szCs w:val="22"/>
        </w:rPr>
        <w:t>factory</w:t>
      </w:r>
      <w:proofErr w:type="spellEnd"/>
      <w:r w:rsidRPr="00DF1048">
        <w:rPr>
          <w:rStyle w:val="normaltextrun"/>
          <w:rFonts w:ascii="Arial" w:eastAsiaTheme="majorEastAsia" w:hAnsi="Arial" w:cs="Arial"/>
          <w:sz w:val="22"/>
          <w:szCs w:val="22"/>
        </w:rPr>
        <w:t xml:space="preserve"> di Lexington, in Kentucky (USA).</w:t>
      </w:r>
    </w:p>
    <w:p w14:paraId="4D6474C9" w14:textId="77777777" w:rsidR="00FE73C6" w:rsidRPr="00DF1048" w:rsidRDefault="00FE73C6" w:rsidP="001515EB">
      <w:pPr>
        <w:pStyle w:val="paragraph"/>
        <w:spacing w:before="0" w:beforeAutospacing="0" w:after="0" w:afterAutospacing="0"/>
        <w:textAlignment w:val="baseline"/>
        <w:rPr>
          <w:rStyle w:val="normaltextrun"/>
          <w:rFonts w:ascii="Arial" w:eastAsiaTheme="majorEastAsia" w:hAnsi="Arial" w:cs="Arial"/>
          <w:sz w:val="22"/>
          <w:szCs w:val="22"/>
        </w:rPr>
      </w:pPr>
    </w:p>
    <w:p w14:paraId="543114B0" w14:textId="5E5BA9EC" w:rsidR="00FE73C6" w:rsidRPr="00DF1048" w:rsidRDefault="00FE73C6" w:rsidP="001515EB">
      <w:pPr>
        <w:pStyle w:val="paragraph"/>
        <w:spacing w:before="0" w:beforeAutospacing="0" w:after="0" w:afterAutospacing="0"/>
        <w:textAlignment w:val="baseline"/>
        <w:rPr>
          <w:rStyle w:val="normaltextrun"/>
          <w:rFonts w:ascii="Arial" w:eastAsiaTheme="majorEastAsia" w:hAnsi="Arial" w:cs="Arial"/>
          <w:sz w:val="22"/>
          <w:szCs w:val="22"/>
        </w:rPr>
      </w:pPr>
      <w:r w:rsidRPr="00DF1048">
        <w:rPr>
          <w:rStyle w:val="normaltextrun"/>
          <w:rFonts w:ascii="Arial" w:eastAsiaTheme="majorEastAsia" w:hAnsi="Arial" w:cs="Arial"/>
          <w:sz w:val="22"/>
          <w:szCs w:val="22"/>
        </w:rPr>
        <w:t>Inoltre, Schneider Electric ha utilizzato quanto appreso e compreso analizzando i suoi dati per accelerare lo sviluppo delle nuove funzionalità di reporting in EcoStruxure IT che vengono presentate oggi.</w:t>
      </w:r>
    </w:p>
    <w:p w14:paraId="75ECA674" w14:textId="77777777" w:rsidR="00F468BB" w:rsidRPr="00DF1048" w:rsidRDefault="00F468BB" w:rsidP="001515EB">
      <w:pPr>
        <w:pStyle w:val="paragraph"/>
        <w:spacing w:before="0" w:beforeAutospacing="0" w:after="0" w:afterAutospacing="0"/>
        <w:textAlignment w:val="baseline"/>
        <w:rPr>
          <w:rStyle w:val="normaltextrun"/>
          <w:rFonts w:ascii="Arial" w:eastAsiaTheme="majorEastAsia" w:hAnsi="Arial" w:cs="Arial"/>
          <w:sz w:val="22"/>
          <w:szCs w:val="22"/>
        </w:rPr>
      </w:pPr>
    </w:p>
    <w:p w14:paraId="1933171D" w14:textId="4EB8C743" w:rsidR="00FE73C6" w:rsidRPr="00DF1048" w:rsidRDefault="00FE73C6" w:rsidP="001515EB">
      <w:pPr>
        <w:pStyle w:val="paragraph"/>
        <w:spacing w:before="0" w:beforeAutospacing="0" w:after="0" w:afterAutospacing="0"/>
        <w:textAlignment w:val="baseline"/>
        <w:rPr>
          <w:rStyle w:val="normaltextrun"/>
          <w:rFonts w:ascii="Arial" w:eastAsiaTheme="majorEastAsia" w:hAnsi="Arial" w:cs="Arial"/>
          <w:sz w:val="22"/>
          <w:szCs w:val="22"/>
        </w:rPr>
      </w:pPr>
      <w:r w:rsidRPr="00DF1048">
        <w:rPr>
          <w:rStyle w:val="normaltextrun"/>
          <w:rFonts w:ascii="Arial" w:eastAsiaTheme="majorEastAsia" w:hAnsi="Arial" w:cs="Arial"/>
          <w:sz w:val="22"/>
          <w:szCs w:val="22"/>
        </w:rPr>
        <w:t>“</w:t>
      </w:r>
      <w:r w:rsidRPr="00DF1048">
        <w:rPr>
          <w:rStyle w:val="normaltextrun"/>
          <w:rFonts w:ascii="Arial" w:eastAsiaTheme="majorEastAsia" w:hAnsi="Arial" w:cs="Arial"/>
          <w:i/>
          <w:iCs/>
          <w:sz w:val="22"/>
          <w:szCs w:val="22"/>
        </w:rPr>
        <w:t>Per ridurre i consumi energetici dell’IT e dei data center, e le relative emissioni di CO</w:t>
      </w:r>
      <w:r w:rsidRPr="00DF1048">
        <w:rPr>
          <w:rStyle w:val="normaltextrun"/>
          <w:rFonts w:ascii="Arial" w:eastAsiaTheme="majorEastAsia" w:hAnsi="Arial" w:cs="Arial"/>
          <w:i/>
          <w:iCs/>
          <w:sz w:val="22"/>
          <w:szCs w:val="22"/>
          <w:vertAlign w:val="subscript"/>
        </w:rPr>
        <w:t xml:space="preserve">2 </w:t>
      </w:r>
      <w:r w:rsidRPr="00DF1048">
        <w:rPr>
          <w:rStyle w:val="normaltextrun"/>
          <w:rFonts w:ascii="Arial" w:eastAsiaTheme="majorEastAsia" w:hAnsi="Arial" w:cs="Arial"/>
          <w:i/>
          <w:iCs/>
          <w:sz w:val="22"/>
          <w:szCs w:val="22"/>
        </w:rPr>
        <w:t xml:space="preserve"> è necessario stabilire il punto </w:t>
      </w:r>
      <w:r w:rsidR="004956CC">
        <w:rPr>
          <w:rStyle w:val="normaltextrun"/>
          <w:rFonts w:ascii="Arial" w:eastAsiaTheme="majorEastAsia" w:hAnsi="Arial" w:cs="Arial"/>
          <w:i/>
          <w:iCs/>
          <w:sz w:val="22"/>
          <w:szCs w:val="22"/>
        </w:rPr>
        <w:t xml:space="preserve">di </w:t>
      </w:r>
      <w:r w:rsidRPr="00DF1048">
        <w:rPr>
          <w:rStyle w:val="normaltextrun"/>
          <w:rFonts w:ascii="Arial" w:eastAsiaTheme="majorEastAsia" w:hAnsi="Arial" w:cs="Arial"/>
          <w:i/>
          <w:iCs/>
          <w:sz w:val="22"/>
          <w:szCs w:val="22"/>
        </w:rPr>
        <w:t>partenza basandosi su dati concreti e per questo è fondamentale poter accedere a dati storici e in tempo reale</w:t>
      </w:r>
      <w:r w:rsidRPr="00DF1048">
        <w:rPr>
          <w:rStyle w:val="normaltextrun"/>
          <w:rFonts w:ascii="Arial" w:eastAsiaTheme="majorEastAsia" w:hAnsi="Arial" w:cs="Arial"/>
          <w:sz w:val="22"/>
          <w:szCs w:val="22"/>
        </w:rPr>
        <w:t>”</w:t>
      </w:r>
      <w:r w:rsidR="00C20C32">
        <w:rPr>
          <w:rStyle w:val="normaltextrun"/>
          <w:rFonts w:ascii="Arial" w:eastAsiaTheme="majorEastAsia" w:hAnsi="Arial" w:cs="Arial"/>
          <w:sz w:val="22"/>
          <w:szCs w:val="22"/>
        </w:rPr>
        <w:t>,</w:t>
      </w:r>
      <w:r w:rsidRPr="00DF1048">
        <w:rPr>
          <w:rStyle w:val="normaltextrun"/>
          <w:rFonts w:ascii="Arial" w:eastAsiaTheme="majorEastAsia" w:hAnsi="Arial" w:cs="Arial"/>
          <w:sz w:val="22"/>
          <w:szCs w:val="22"/>
        </w:rPr>
        <w:t xml:space="preserve"> ha commentato Elizabeth </w:t>
      </w:r>
      <w:proofErr w:type="spellStart"/>
      <w:r w:rsidRPr="00DF1048">
        <w:rPr>
          <w:rStyle w:val="normaltextrun"/>
          <w:rFonts w:ascii="Arial" w:eastAsiaTheme="majorEastAsia" w:hAnsi="Arial" w:cs="Arial"/>
          <w:sz w:val="22"/>
          <w:szCs w:val="22"/>
        </w:rPr>
        <w:t>Hackenson</w:t>
      </w:r>
      <w:proofErr w:type="spellEnd"/>
      <w:r w:rsidRPr="00DF1048">
        <w:rPr>
          <w:rStyle w:val="normaltextrun"/>
          <w:rFonts w:ascii="Arial" w:eastAsiaTheme="majorEastAsia" w:hAnsi="Arial" w:cs="Arial"/>
          <w:sz w:val="22"/>
          <w:szCs w:val="22"/>
        </w:rPr>
        <w:t xml:space="preserve">, </w:t>
      </w:r>
      <w:proofErr w:type="spellStart"/>
      <w:r w:rsidRPr="00DF1048">
        <w:rPr>
          <w:rStyle w:val="normaltextrun"/>
          <w:rFonts w:ascii="Arial" w:eastAsiaTheme="majorEastAsia" w:hAnsi="Arial" w:cs="Arial"/>
          <w:sz w:val="22"/>
          <w:szCs w:val="22"/>
        </w:rPr>
        <w:t>Chief</w:t>
      </w:r>
      <w:proofErr w:type="spellEnd"/>
      <w:r w:rsidRPr="00DF1048">
        <w:rPr>
          <w:rStyle w:val="normaltextrun"/>
          <w:rFonts w:ascii="Arial" w:eastAsiaTheme="majorEastAsia" w:hAnsi="Arial" w:cs="Arial"/>
          <w:sz w:val="22"/>
          <w:szCs w:val="22"/>
        </w:rPr>
        <w:t xml:space="preserve"> Information </w:t>
      </w:r>
      <w:proofErr w:type="spellStart"/>
      <w:r w:rsidRPr="00DF1048">
        <w:rPr>
          <w:rStyle w:val="normaltextrun"/>
          <w:rFonts w:ascii="Arial" w:eastAsiaTheme="majorEastAsia" w:hAnsi="Arial" w:cs="Arial"/>
          <w:sz w:val="22"/>
          <w:szCs w:val="22"/>
        </w:rPr>
        <w:t>Officer</w:t>
      </w:r>
      <w:proofErr w:type="spellEnd"/>
      <w:r w:rsidRPr="00DF1048">
        <w:rPr>
          <w:rStyle w:val="normaltextrun"/>
          <w:rFonts w:ascii="Arial" w:eastAsiaTheme="majorEastAsia" w:hAnsi="Arial" w:cs="Arial"/>
          <w:sz w:val="22"/>
          <w:szCs w:val="22"/>
        </w:rPr>
        <w:t xml:space="preserve"> di Schneider Electric. “</w:t>
      </w:r>
      <w:r w:rsidRPr="00DF1048">
        <w:rPr>
          <w:rStyle w:val="normaltextrun"/>
          <w:rFonts w:ascii="Arial" w:eastAsiaTheme="majorEastAsia" w:hAnsi="Arial" w:cs="Arial"/>
          <w:i/>
          <w:iCs/>
          <w:sz w:val="22"/>
          <w:szCs w:val="22"/>
        </w:rPr>
        <w:t xml:space="preserve">Usando EcoStruxure IT abbiamo fatto progressi continui e significativi nel percorso di riduzione del consumo energetico delle nostre infrastrutture IT e nella riduzione del nostro impatto ambientale, supportando gli obiettivi di sostenibilità globali dell’azienda. Oggi rendiamo </w:t>
      </w:r>
      <w:r w:rsidR="004956CC">
        <w:rPr>
          <w:rStyle w:val="normaltextrun"/>
          <w:rFonts w:ascii="Arial" w:eastAsiaTheme="majorEastAsia" w:hAnsi="Arial" w:cs="Arial"/>
          <w:i/>
          <w:iCs/>
          <w:sz w:val="22"/>
          <w:szCs w:val="22"/>
        </w:rPr>
        <w:t>i</w:t>
      </w:r>
      <w:r w:rsidRPr="00DF1048">
        <w:rPr>
          <w:rStyle w:val="normaltextrun"/>
          <w:rFonts w:ascii="Arial" w:eastAsiaTheme="majorEastAsia" w:hAnsi="Arial" w:cs="Arial"/>
          <w:i/>
          <w:iCs/>
          <w:sz w:val="22"/>
          <w:szCs w:val="22"/>
        </w:rPr>
        <w:t xml:space="preserve"> benefici che abbiamo ottenuto disponibili ai nostri clienti di tutto il mondo”</w:t>
      </w:r>
      <w:r w:rsidRPr="00DF1048">
        <w:rPr>
          <w:rStyle w:val="normaltextrun"/>
          <w:rFonts w:ascii="Arial" w:eastAsiaTheme="majorEastAsia" w:hAnsi="Arial" w:cs="Arial"/>
          <w:sz w:val="22"/>
          <w:szCs w:val="22"/>
        </w:rPr>
        <w:t xml:space="preserve">. </w:t>
      </w:r>
    </w:p>
    <w:p w14:paraId="4358C42A" w14:textId="77777777" w:rsidR="00FE73C6" w:rsidRPr="00DF1048" w:rsidRDefault="00FE73C6" w:rsidP="001515EB">
      <w:pPr>
        <w:pStyle w:val="paragraph"/>
        <w:spacing w:before="0" w:beforeAutospacing="0" w:after="0" w:afterAutospacing="0"/>
        <w:textAlignment w:val="baseline"/>
        <w:rPr>
          <w:rStyle w:val="normaltextrun"/>
          <w:rFonts w:ascii="Arial" w:eastAsiaTheme="majorEastAsia" w:hAnsi="Arial" w:cs="Arial"/>
          <w:sz w:val="22"/>
          <w:szCs w:val="22"/>
        </w:rPr>
      </w:pPr>
    </w:p>
    <w:p w14:paraId="70026D91" w14:textId="73281976" w:rsidR="00FE73C6" w:rsidRPr="00DF1048" w:rsidRDefault="00FE73C6" w:rsidP="001515EB">
      <w:pPr>
        <w:pStyle w:val="paragraph"/>
        <w:spacing w:before="0" w:beforeAutospacing="0" w:after="0" w:afterAutospacing="0"/>
        <w:textAlignment w:val="baseline"/>
        <w:rPr>
          <w:rStyle w:val="normaltextrun"/>
          <w:rFonts w:ascii="Arial" w:eastAsiaTheme="majorEastAsia" w:hAnsi="Arial" w:cs="Arial"/>
          <w:sz w:val="22"/>
          <w:szCs w:val="22"/>
        </w:rPr>
      </w:pPr>
      <w:r w:rsidRPr="00DF1048">
        <w:rPr>
          <w:rStyle w:val="normaltextrun"/>
          <w:rFonts w:ascii="Arial" w:eastAsiaTheme="majorEastAsia" w:hAnsi="Arial" w:cs="Arial"/>
          <w:sz w:val="22"/>
          <w:szCs w:val="22"/>
        </w:rPr>
        <w:t xml:space="preserve">Sempre più organizzazioni devono prepararsi per allinearsi a normative di prossima introduzione, come la EU Energy </w:t>
      </w:r>
      <w:proofErr w:type="spellStart"/>
      <w:r w:rsidRPr="00DF1048">
        <w:rPr>
          <w:rStyle w:val="normaltextrun"/>
          <w:rFonts w:ascii="Arial" w:eastAsiaTheme="majorEastAsia" w:hAnsi="Arial" w:cs="Arial"/>
          <w:sz w:val="22"/>
          <w:szCs w:val="22"/>
        </w:rPr>
        <w:t>Efficiency</w:t>
      </w:r>
      <w:proofErr w:type="spellEnd"/>
      <w:r w:rsidRPr="00DF1048">
        <w:rPr>
          <w:rStyle w:val="normaltextrun"/>
          <w:rFonts w:ascii="Arial" w:eastAsiaTheme="majorEastAsia" w:hAnsi="Arial" w:cs="Arial"/>
          <w:sz w:val="22"/>
          <w:szCs w:val="22"/>
        </w:rPr>
        <w:t xml:space="preserve"> Directive che richiede la capacità di riportare i consumi energetici dei data center e dell’IT a partire da Maggio 2024; per questo è sempre più significativo disporre di funzioni con cui accedere a dati di primaria importanza, in tempo reale. Con il lancio della nuova dashboard basata sull’AI e con le funzionalità di reporting introdotte in EcoStruxure IT, i clienti potranno sfruttare rapidamente i dati disponibili per </w:t>
      </w:r>
      <w:r w:rsidR="004956CC">
        <w:rPr>
          <w:rStyle w:val="normaltextrun"/>
          <w:rFonts w:ascii="Arial" w:eastAsiaTheme="majorEastAsia" w:hAnsi="Arial" w:cs="Arial"/>
          <w:sz w:val="22"/>
          <w:szCs w:val="22"/>
        </w:rPr>
        <w:t>essere conformi alla</w:t>
      </w:r>
      <w:r w:rsidRPr="00DF1048">
        <w:rPr>
          <w:rStyle w:val="normaltextrun"/>
          <w:rFonts w:ascii="Arial" w:eastAsiaTheme="majorEastAsia" w:hAnsi="Arial" w:cs="Arial"/>
          <w:sz w:val="22"/>
          <w:szCs w:val="22"/>
        </w:rPr>
        <w:t xml:space="preserve"> nuova regolamentazione.</w:t>
      </w:r>
    </w:p>
    <w:p w14:paraId="2186569E" w14:textId="77777777" w:rsidR="00FE73C6" w:rsidRPr="00DF1048" w:rsidRDefault="00FE73C6" w:rsidP="001515EB">
      <w:pPr>
        <w:pStyle w:val="paragraph"/>
        <w:spacing w:before="0" w:beforeAutospacing="0" w:after="0" w:afterAutospacing="0"/>
        <w:textAlignment w:val="baseline"/>
        <w:rPr>
          <w:rStyle w:val="normaltextrun"/>
          <w:rFonts w:ascii="Arial" w:eastAsiaTheme="majorEastAsia" w:hAnsi="Arial" w:cs="Arial"/>
          <w:sz w:val="22"/>
          <w:szCs w:val="22"/>
        </w:rPr>
      </w:pPr>
    </w:p>
    <w:p w14:paraId="6DF52A2F" w14:textId="77777777" w:rsidR="001515EB" w:rsidRPr="00DF1048" w:rsidRDefault="001515EB" w:rsidP="001515EB">
      <w:pPr>
        <w:pStyle w:val="paragraph"/>
        <w:spacing w:before="0" w:beforeAutospacing="0" w:after="0" w:afterAutospacing="0"/>
        <w:textAlignment w:val="baseline"/>
        <w:rPr>
          <w:rFonts w:ascii="Arial" w:hAnsi="Arial" w:cs="Arial"/>
          <w:sz w:val="22"/>
          <w:szCs w:val="22"/>
        </w:rPr>
      </w:pPr>
      <w:r w:rsidRPr="00DF1048">
        <w:rPr>
          <w:rStyle w:val="eop"/>
          <w:rFonts w:ascii="Arial" w:eastAsiaTheme="majorEastAsia" w:hAnsi="Arial" w:cs="Arial"/>
          <w:sz w:val="22"/>
          <w:szCs w:val="22"/>
        </w:rPr>
        <w:lastRenderedPageBreak/>
        <w:t> </w:t>
      </w:r>
    </w:p>
    <w:p w14:paraId="7160361F" w14:textId="2EA1AAC2" w:rsidR="001515EB" w:rsidRPr="00DF1048" w:rsidRDefault="00DF1048" w:rsidP="001515EB">
      <w:pPr>
        <w:pStyle w:val="paragraph"/>
        <w:spacing w:before="0" w:beforeAutospacing="0" w:after="0" w:afterAutospacing="0"/>
        <w:textAlignment w:val="baseline"/>
        <w:rPr>
          <w:rFonts w:ascii="Arial" w:hAnsi="Arial" w:cs="Arial"/>
          <w:sz w:val="22"/>
          <w:szCs w:val="22"/>
        </w:rPr>
      </w:pPr>
      <w:r w:rsidRPr="00DF1048">
        <w:rPr>
          <w:rStyle w:val="normaltextrun"/>
          <w:rFonts w:ascii="Arial" w:eastAsiaTheme="majorEastAsia" w:hAnsi="Arial" w:cs="Arial"/>
          <w:sz w:val="22"/>
          <w:szCs w:val="22"/>
        </w:rPr>
        <w:t xml:space="preserve">Per ulteriori informazioni sulle nuove funzionalità introdotte in EcoStruxure IT, </w:t>
      </w:r>
      <w:hyperlink r:id="rId13" w:history="1">
        <w:r w:rsidRPr="00DF1048">
          <w:rPr>
            <w:rStyle w:val="Collegamentoipertestuale"/>
            <w:rFonts w:ascii="Arial" w:eastAsiaTheme="majorEastAsia" w:hAnsi="Arial" w:cs="Arial"/>
            <w:sz w:val="22"/>
            <w:szCs w:val="22"/>
          </w:rPr>
          <w:t>visitare il sito</w:t>
        </w:r>
      </w:hyperlink>
      <w:r w:rsidRPr="00DF1048">
        <w:rPr>
          <w:rStyle w:val="normaltextrun"/>
          <w:rFonts w:ascii="Arial" w:eastAsiaTheme="majorEastAsia" w:hAnsi="Arial" w:cs="Arial"/>
          <w:sz w:val="22"/>
          <w:szCs w:val="22"/>
        </w:rPr>
        <w:t xml:space="preserve">. </w:t>
      </w:r>
    </w:p>
    <w:p w14:paraId="13093694" w14:textId="77777777" w:rsidR="001515EB" w:rsidRPr="00DF1048" w:rsidRDefault="001515EB" w:rsidP="001515EB">
      <w:pPr>
        <w:pStyle w:val="paragraph"/>
        <w:spacing w:before="0" w:beforeAutospacing="0" w:after="0" w:afterAutospacing="0"/>
        <w:textAlignment w:val="baseline"/>
        <w:rPr>
          <w:rFonts w:ascii="Arial" w:hAnsi="Arial" w:cs="Arial"/>
          <w:sz w:val="22"/>
          <w:szCs w:val="22"/>
        </w:rPr>
      </w:pPr>
      <w:r w:rsidRPr="00DF1048">
        <w:rPr>
          <w:rStyle w:val="eop"/>
          <w:rFonts w:ascii="Arial" w:eastAsiaTheme="majorEastAsia" w:hAnsi="Arial" w:cs="Arial"/>
          <w:sz w:val="22"/>
          <w:szCs w:val="22"/>
        </w:rPr>
        <w:t> </w:t>
      </w:r>
    </w:p>
    <w:p w14:paraId="30661AFC" w14:textId="54D1E0C0" w:rsidR="001515EB" w:rsidRPr="00DF1048" w:rsidRDefault="001560B1" w:rsidP="001560B1">
      <w:pPr>
        <w:pStyle w:val="paragraph"/>
        <w:spacing w:before="0" w:beforeAutospacing="0" w:after="0" w:afterAutospacing="0"/>
        <w:jc w:val="center"/>
        <w:textAlignment w:val="baseline"/>
        <w:rPr>
          <w:rFonts w:ascii="Segoe UI" w:hAnsi="Segoe UI" w:cs="Segoe UI"/>
          <w:sz w:val="18"/>
          <w:szCs w:val="18"/>
        </w:rPr>
      </w:pPr>
      <w:r>
        <w:rPr>
          <w:rStyle w:val="eop"/>
          <w:rFonts w:ascii="Arial" w:eastAsiaTheme="majorEastAsia" w:hAnsi="Arial" w:cs="Arial"/>
          <w:color w:val="000000"/>
          <w:sz w:val="20"/>
          <w:szCs w:val="20"/>
        </w:rPr>
        <w:t>#</w:t>
      </w:r>
    </w:p>
    <w:p w14:paraId="1FC5596D" w14:textId="77777777" w:rsidR="00DF1048" w:rsidRPr="00A10D89" w:rsidRDefault="00DF1048" w:rsidP="00DF1048">
      <w:pPr>
        <w:pStyle w:val="NormaleWeb"/>
        <w:rPr>
          <w:lang w:val="it-IT"/>
        </w:rPr>
      </w:pPr>
      <w:r w:rsidRPr="00A10D89">
        <w:rPr>
          <w:rFonts w:ascii="Arial" w:hAnsi="Arial" w:cs="Arial"/>
          <w:b/>
          <w:bCs/>
          <w:color w:val="000000"/>
          <w:sz w:val="18"/>
          <w:szCs w:val="18"/>
          <w:lang w:val="it-IT"/>
        </w:rPr>
        <w:t>Schneider Electric</w:t>
      </w:r>
      <w:r w:rsidRPr="00A10D89">
        <w:rPr>
          <w:rFonts w:ascii="Arial" w:hAnsi="Arial" w:cs="Arial"/>
          <w:color w:val="000000"/>
          <w:sz w:val="18"/>
          <w:szCs w:val="18"/>
          <w:lang w:val="it-IT"/>
        </w:rPr>
        <w:t> </w:t>
      </w:r>
    </w:p>
    <w:p w14:paraId="7104651D" w14:textId="77777777" w:rsidR="00DF1048" w:rsidRPr="00A10D89" w:rsidRDefault="00DF1048" w:rsidP="00DF1048">
      <w:pPr>
        <w:pStyle w:val="NormaleWeb"/>
        <w:rPr>
          <w:lang w:val="it-IT"/>
        </w:rPr>
      </w:pPr>
      <w:r w:rsidRPr="00A10D89">
        <w:rPr>
          <w:rFonts w:ascii="Arial" w:hAnsi="Arial" w:cs="Arial"/>
          <w:color w:val="262626"/>
          <w:sz w:val="18"/>
          <w:szCs w:val="18"/>
          <w:lang w:val="it-IT"/>
        </w:rPr>
        <w:t xml:space="preserve">L'obiettivo di Schneider è consentire a tutti di sfruttare al meglio le energie e risorse a disposizione, coniugando </w:t>
      </w:r>
      <w:r w:rsidRPr="00A10D89">
        <w:rPr>
          <w:rFonts w:ascii="Arial" w:hAnsi="Arial" w:cs="Arial"/>
          <w:b/>
          <w:bCs/>
          <w:color w:val="262626"/>
          <w:sz w:val="18"/>
          <w:szCs w:val="18"/>
          <w:lang w:val="it-IT"/>
        </w:rPr>
        <w:t>progresso e sostenibilità</w:t>
      </w:r>
      <w:r w:rsidRPr="00A10D89">
        <w:rPr>
          <w:rFonts w:ascii="Arial" w:hAnsi="Arial" w:cs="Arial"/>
          <w:color w:val="262626"/>
          <w:sz w:val="18"/>
          <w:szCs w:val="18"/>
          <w:lang w:val="it-IT"/>
        </w:rPr>
        <w:t xml:space="preserve"> per tutti. Questo è ciò che chiamiamo </w:t>
      </w:r>
      <w:r w:rsidRPr="00A10D89">
        <w:rPr>
          <w:rFonts w:ascii="Arial" w:hAnsi="Arial" w:cs="Arial"/>
          <w:b/>
          <w:bCs/>
          <w:color w:val="262626"/>
          <w:sz w:val="18"/>
          <w:szCs w:val="18"/>
          <w:lang w:val="it-IT"/>
        </w:rPr>
        <w:t xml:space="preserve">Life </w:t>
      </w:r>
      <w:proofErr w:type="spellStart"/>
      <w:r w:rsidRPr="00A10D89">
        <w:rPr>
          <w:rFonts w:ascii="Arial" w:hAnsi="Arial" w:cs="Arial"/>
          <w:b/>
          <w:bCs/>
          <w:color w:val="262626"/>
          <w:sz w:val="18"/>
          <w:szCs w:val="18"/>
          <w:lang w:val="it-IT"/>
        </w:rPr>
        <w:t>Is</w:t>
      </w:r>
      <w:proofErr w:type="spellEnd"/>
      <w:r w:rsidRPr="00A10D89">
        <w:rPr>
          <w:rFonts w:ascii="Arial" w:hAnsi="Arial" w:cs="Arial"/>
          <w:b/>
          <w:bCs/>
          <w:color w:val="262626"/>
          <w:sz w:val="18"/>
          <w:szCs w:val="18"/>
          <w:lang w:val="it-IT"/>
        </w:rPr>
        <w:t xml:space="preserve"> On</w:t>
      </w:r>
      <w:r w:rsidRPr="00A10D89">
        <w:rPr>
          <w:rFonts w:ascii="Arial" w:hAnsi="Arial" w:cs="Arial"/>
          <w:color w:val="262626"/>
          <w:sz w:val="18"/>
          <w:szCs w:val="18"/>
          <w:lang w:val="it-IT"/>
        </w:rPr>
        <w:t xml:space="preserve">. La nostra missione è essere il </w:t>
      </w:r>
      <w:r w:rsidRPr="00A10D89">
        <w:rPr>
          <w:rFonts w:ascii="Arial" w:hAnsi="Arial" w:cs="Arial"/>
          <w:b/>
          <w:bCs/>
          <w:color w:val="262626"/>
          <w:sz w:val="18"/>
          <w:szCs w:val="18"/>
          <w:lang w:val="it-IT"/>
        </w:rPr>
        <w:t>Partner digitale</w:t>
      </w:r>
      <w:r w:rsidRPr="00A10D89">
        <w:rPr>
          <w:rFonts w:ascii="Arial" w:hAnsi="Arial" w:cs="Arial"/>
          <w:color w:val="262626"/>
          <w:sz w:val="18"/>
          <w:szCs w:val="18"/>
          <w:lang w:val="it-IT"/>
        </w:rPr>
        <w:t xml:space="preserve"> per la </w:t>
      </w:r>
      <w:r w:rsidRPr="00A10D89">
        <w:rPr>
          <w:rFonts w:ascii="Arial" w:hAnsi="Arial" w:cs="Arial"/>
          <w:b/>
          <w:bCs/>
          <w:color w:val="262626"/>
          <w:sz w:val="18"/>
          <w:szCs w:val="18"/>
          <w:lang w:val="it-IT"/>
        </w:rPr>
        <w:t>sostenibilità e l'efficienza</w:t>
      </w:r>
      <w:r w:rsidRPr="00A10D89">
        <w:rPr>
          <w:rFonts w:ascii="Arial" w:hAnsi="Arial" w:cs="Arial"/>
          <w:color w:val="262626"/>
          <w:sz w:val="18"/>
          <w:szCs w:val="18"/>
          <w:lang w:val="it-IT"/>
        </w:rPr>
        <w:t xml:space="preserve">.  Guidiamo la trasformazione digitale integrando tecnologie di processo e per la gestione dell’energia, leader a livello mondiale, connettendo dall’end-point al cloud prodotti, controlli, software e servizi, lungo l'intero ciclo di vita, consentendo una </w:t>
      </w:r>
      <w:r w:rsidRPr="00A10D89">
        <w:rPr>
          <w:rFonts w:ascii="Arial" w:hAnsi="Arial" w:cs="Arial"/>
          <w:b/>
          <w:bCs/>
          <w:color w:val="262626"/>
          <w:sz w:val="18"/>
          <w:szCs w:val="18"/>
          <w:lang w:val="it-IT"/>
        </w:rPr>
        <w:t>gestione integrata</w:t>
      </w:r>
      <w:r w:rsidRPr="00A10D89">
        <w:rPr>
          <w:rFonts w:ascii="Arial" w:hAnsi="Arial" w:cs="Arial"/>
          <w:color w:val="262626"/>
          <w:sz w:val="18"/>
          <w:szCs w:val="18"/>
          <w:lang w:val="it-IT"/>
        </w:rPr>
        <w:t xml:space="preserve"> di abitazioni, edifici, data center, infrastrutture e industrie.  Siamo la più locale delle aziende globali. Sosteniamo standard aperti ed un ecosistema di partner appassionati dei nostri valori condivisi di scopo, inclusività e valorizzazione delle persone. </w:t>
      </w:r>
      <w:hyperlink r:id="rId14" w:history="1">
        <w:r w:rsidRPr="00A10D89">
          <w:rPr>
            <w:rStyle w:val="Collegamentoipertestuale"/>
            <w:rFonts w:ascii="Arial" w:hAnsi="Arial" w:cs="Arial"/>
            <w:sz w:val="18"/>
            <w:szCs w:val="18"/>
            <w:lang w:val="it-IT"/>
          </w:rPr>
          <w:t>www.se.com/it</w:t>
        </w:r>
      </w:hyperlink>
      <w:r w:rsidRPr="00A10D89">
        <w:rPr>
          <w:rFonts w:ascii="Arial" w:hAnsi="Arial" w:cs="Arial"/>
          <w:color w:val="262626"/>
          <w:sz w:val="18"/>
          <w:szCs w:val="18"/>
          <w:lang w:val="it-IT"/>
        </w:rPr>
        <w:t> </w:t>
      </w:r>
    </w:p>
    <w:p w14:paraId="41D1293B" w14:textId="7DE2B250" w:rsidR="00DF1048" w:rsidRPr="00DF1048" w:rsidRDefault="00DF1048" w:rsidP="00DF1048">
      <w:pPr>
        <w:pStyle w:val="NormaleWeb"/>
        <w:shd w:val="clear" w:color="auto" w:fill="FFFFFF"/>
        <w:jc w:val="center"/>
        <w:rPr>
          <w:rFonts w:ascii="Arial" w:hAnsi="Arial" w:cs="Arial"/>
          <w:color w:val="373737"/>
          <w:sz w:val="18"/>
          <w:szCs w:val="18"/>
          <w:lang w:val="it-IT"/>
        </w:rPr>
      </w:pPr>
      <w:r w:rsidRPr="00DF1048">
        <w:rPr>
          <w:rFonts w:ascii="Arial" w:hAnsi="Arial" w:cs="Arial"/>
          <w:color w:val="373737"/>
          <w:sz w:val="18"/>
          <w:szCs w:val="18"/>
          <w:lang w:val="it-IT"/>
        </w:rPr>
        <w:t>###</w:t>
      </w:r>
    </w:p>
    <w:p w14:paraId="59E50B4A" w14:textId="77777777" w:rsidR="00DF1048" w:rsidRDefault="00DF1048" w:rsidP="00DF1048">
      <w:pPr>
        <w:pStyle w:val="NormaleWeb"/>
        <w:shd w:val="clear" w:color="auto" w:fill="FFFFFF"/>
        <w:rPr>
          <w:rFonts w:ascii="Arial" w:hAnsi="Arial" w:cs="Arial"/>
          <w:b/>
          <w:bCs/>
          <w:color w:val="373737"/>
          <w:sz w:val="18"/>
          <w:szCs w:val="18"/>
          <w:lang w:val="it-IT"/>
        </w:rPr>
      </w:pPr>
    </w:p>
    <w:p w14:paraId="50A8046B" w14:textId="10279753" w:rsidR="00DF1048" w:rsidRPr="00A10D89" w:rsidRDefault="00DF1048" w:rsidP="00DF1048">
      <w:pPr>
        <w:pStyle w:val="NormaleWeb"/>
        <w:shd w:val="clear" w:color="auto" w:fill="FFFFFF"/>
        <w:rPr>
          <w:lang w:val="it-IT"/>
        </w:rPr>
      </w:pPr>
      <w:r w:rsidRPr="00A10D89">
        <w:rPr>
          <w:rFonts w:ascii="Arial" w:hAnsi="Arial" w:cs="Arial"/>
          <w:b/>
          <w:bCs/>
          <w:color w:val="373737"/>
          <w:sz w:val="18"/>
          <w:szCs w:val="18"/>
          <w:lang w:val="it-IT"/>
        </w:rPr>
        <w:t>Contatti stampa</w:t>
      </w:r>
    </w:p>
    <w:p w14:paraId="58BE5283" w14:textId="77777777" w:rsidR="00DF1048" w:rsidRDefault="00DF1048" w:rsidP="00DF1048">
      <w:pPr>
        <w:pStyle w:val="NormaleWeb"/>
        <w:shd w:val="clear" w:color="auto" w:fill="FFFFFF"/>
        <w:spacing w:before="0" w:beforeAutospacing="0" w:after="0" w:afterAutospacing="0"/>
        <w:rPr>
          <w:rFonts w:ascii="Arial" w:hAnsi="Arial" w:cs="Arial"/>
          <w:b/>
          <w:bCs/>
          <w:color w:val="373737"/>
          <w:sz w:val="18"/>
          <w:szCs w:val="18"/>
          <w:lang w:val="it-IT"/>
        </w:rPr>
      </w:pPr>
      <w:r w:rsidRPr="00A10D89">
        <w:rPr>
          <w:rFonts w:ascii="Arial" w:hAnsi="Arial" w:cs="Arial"/>
          <w:b/>
          <w:bCs/>
          <w:color w:val="373737"/>
          <w:sz w:val="18"/>
          <w:szCs w:val="18"/>
          <w:lang w:val="it-IT"/>
        </w:rPr>
        <w:t>Schneider Electric Italia</w:t>
      </w:r>
    </w:p>
    <w:p w14:paraId="18705D09" w14:textId="77777777" w:rsidR="00DF1048" w:rsidRDefault="00DF1048" w:rsidP="00DF1048">
      <w:pPr>
        <w:pStyle w:val="NormaleWeb"/>
        <w:shd w:val="clear" w:color="auto" w:fill="FFFFFF"/>
        <w:spacing w:before="0" w:beforeAutospacing="0" w:after="0" w:afterAutospacing="0"/>
        <w:rPr>
          <w:rFonts w:ascii="Arial" w:hAnsi="Arial" w:cs="Arial"/>
          <w:b/>
          <w:bCs/>
          <w:color w:val="373737"/>
          <w:sz w:val="18"/>
          <w:szCs w:val="18"/>
          <w:lang w:val="it-IT"/>
        </w:rPr>
      </w:pPr>
    </w:p>
    <w:p w14:paraId="29ADD5E6" w14:textId="77777777" w:rsidR="00DF1048" w:rsidRPr="00A10D89" w:rsidRDefault="00000000" w:rsidP="00DF1048">
      <w:pPr>
        <w:pStyle w:val="NormaleWeb"/>
        <w:shd w:val="clear" w:color="auto" w:fill="FFFFFF"/>
        <w:spacing w:before="0" w:beforeAutospacing="0" w:after="0" w:afterAutospacing="0"/>
        <w:rPr>
          <w:rFonts w:ascii="Calibri" w:hAnsi="Calibri" w:cs="Calibri"/>
          <w:sz w:val="22"/>
          <w:szCs w:val="22"/>
          <w:lang w:val="it-IT"/>
        </w:rPr>
      </w:pPr>
      <w:hyperlink r:id="rId15" w:history="1">
        <w:r w:rsidR="00DF1048" w:rsidRPr="00A10D89">
          <w:rPr>
            <w:rStyle w:val="Collegamentoipertestuale"/>
            <w:rFonts w:ascii="Arial" w:hAnsi="Arial" w:cs="Arial"/>
            <w:sz w:val="18"/>
            <w:szCs w:val="18"/>
            <w:lang w:val="it-IT"/>
          </w:rPr>
          <w:t>pr.italy@globalcommunications.se.com</w:t>
        </w:r>
      </w:hyperlink>
    </w:p>
    <w:p w14:paraId="0CF391CE" w14:textId="77777777" w:rsidR="00DF1048" w:rsidRDefault="00DF1048" w:rsidP="00DF1048">
      <w:pPr>
        <w:pStyle w:val="NormaleWeb"/>
        <w:shd w:val="clear" w:color="auto" w:fill="FFFFFF"/>
        <w:spacing w:before="0" w:beforeAutospacing="0" w:after="240" w:afterAutospacing="0"/>
        <w:rPr>
          <w:rFonts w:ascii="Arial" w:hAnsi="Arial" w:cs="Arial"/>
          <w:b/>
          <w:bCs/>
          <w:color w:val="373737"/>
          <w:sz w:val="18"/>
          <w:szCs w:val="18"/>
          <w:lang w:val="it-IT"/>
        </w:rPr>
      </w:pPr>
    </w:p>
    <w:p w14:paraId="772D369E" w14:textId="77777777" w:rsidR="00DF1048" w:rsidRDefault="00DF1048" w:rsidP="00DF1048">
      <w:pPr>
        <w:pStyle w:val="NormaleWeb"/>
        <w:shd w:val="clear" w:color="auto" w:fill="FFFFFF"/>
        <w:spacing w:before="0" w:beforeAutospacing="0" w:after="240" w:afterAutospacing="0"/>
        <w:rPr>
          <w:rFonts w:ascii="Arial" w:hAnsi="Arial" w:cs="Arial"/>
          <w:b/>
          <w:bCs/>
          <w:color w:val="373737"/>
          <w:sz w:val="18"/>
          <w:szCs w:val="18"/>
          <w:lang w:val="it-IT"/>
        </w:rPr>
      </w:pPr>
      <w:r w:rsidRPr="00A10D89">
        <w:rPr>
          <w:rFonts w:ascii="Arial" w:hAnsi="Arial" w:cs="Arial"/>
          <w:b/>
          <w:bCs/>
          <w:color w:val="373737"/>
          <w:sz w:val="18"/>
          <w:szCs w:val="18"/>
          <w:lang w:val="it-IT"/>
        </w:rPr>
        <w:t>Prima Pagina Comunicazione</w:t>
      </w:r>
    </w:p>
    <w:p w14:paraId="1C9540BD" w14:textId="536C655C" w:rsidR="00DF1048" w:rsidRPr="00A10D89" w:rsidRDefault="00DF1048" w:rsidP="00DF1048">
      <w:pPr>
        <w:pStyle w:val="NormaleWeb"/>
        <w:shd w:val="clear" w:color="auto" w:fill="FFFFFF"/>
        <w:spacing w:before="0" w:beforeAutospacing="0" w:after="240" w:afterAutospacing="0"/>
        <w:rPr>
          <w:b/>
          <w:bCs/>
          <w:lang w:val="it-IT"/>
        </w:rPr>
      </w:pPr>
      <w:r w:rsidRPr="00A10D89">
        <w:rPr>
          <w:rFonts w:ascii="Arial" w:hAnsi="Arial" w:cs="Arial"/>
          <w:color w:val="373737"/>
          <w:sz w:val="18"/>
          <w:szCs w:val="18"/>
          <w:lang w:val="it-IT"/>
        </w:rPr>
        <w:t xml:space="preserve">Caterina Ferrara, Ivonne Carpinelli, Cristiana Stradella </w:t>
      </w:r>
      <w:r w:rsidRPr="00A10D89">
        <w:rPr>
          <w:rFonts w:ascii="Arial" w:hAnsi="Arial" w:cs="Arial"/>
          <w:color w:val="373737"/>
          <w:sz w:val="18"/>
          <w:szCs w:val="18"/>
          <w:lang w:val="it-IT"/>
        </w:rPr>
        <w:br/>
      </w:r>
      <w:hyperlink r:id="rId16" w:history="1">
        <w:r w:rsidRPr="00A10D89">
          <w:rPr>
            <w:rStyle w:val="Collegamentoipertestuale"/>
            <w:rFonts w:ascii="Arial" w:hAnsi="Arial" w:cs="Arial"/>
            <w:sz w:val="18"/>
            <w:szCs w:val="18"/>
            <w:lang w:val="it-IT"/>
          </w:rPr>
          <w:t>caterina@primapagina.it</w:t>
        </w:r>
      </w:hyperlink>
      <w:r w:rsidRPr="00A10D89">
        <w:rPr>
          <w:rFonts w:ascii="Arial" w:hAnsi="Arial" w:cs="Arial"/>
          <w:color w:val="373737"/>
          <w:sz w:val="18"/>
          <w:szCs w:val="18"/>
          <w:lang w:val="it-IT"/>
        </w:rPr>
        <w:t xml:space="preserve">; </w:t>
      </w:r>
      <w:hyperlink r:id="rId17" w:history="1">
        <w:r w:rsidRPr="00A10D89">
          <w:rPr>
            <w:rStyle w:val="Collegamentoipertestuale"/>
            <w:rFonts w:ascii="Arial" w:hAnsi="Arial" w:cs="Arial"/>
            <w:sz w:val="18"/>
            <w:szCs w:val="18"/>
            <w:lang w:val="it-IT"/>
          </w:rPr>
          <w:t>ivonne@primapagina.it</w:t>
        </w:r>
      </w:hyperlink>
      <w:r w:rsidRPr="00A10D89">
        <w:rPr>
          <w:rFonts w:ascii="Arial" w:hAnsi="Arial" w:cs="Arial"/>
          <w:color w:val="0000FF"/>
          <w:sz w:val="18"/>
          <w:szCs w:val="18"/>
          <w:lang w:val="it-IT"/>
        </w:rPr>
        <w:t xml:space="preserve">; </w:t>
      </w:r>
      <w:hyperlink r:id="rId18" w:history="1">
        <w:r w:rsidRPr="00A10D89">
          <w:rPr>
            <w:rStyle w:val="Collegamentoipertestuale"/>
            <w:rFonts w:ascii="Arial" w:hAnsi="Arial" w:cs="Arial"/>
            <w:sz w:val="18"/>
            <w:szCs w:val="18"/>
            <w:lang w:val="it-IT"/>
          </w:rPr>
          <w:t>cristiana@primapagina.it</w:t>
        </w:r>
      </w:hyperlink>
    </w:p>
    <w:sectPr w:rsidR="00DF1048" w:rsidRPr="00A10D89">
      <w:headerReference w:type="even" r:id="rId19"/>
      <w:headerReference w:type="default" r:id="rId20"/>
      <w:footerReference w:type="even" r:id="rId21"/>
      <w:footerReference w:type="default" r:id="rId22"/>
      <w:headerReference w:type="first" r:id="rId23"/>
      <w:footerReference w:type="first" r:id="rId2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2F0F" w14:textId="77777777" w:rsidR="00A72B79" w:rsidRDefault="00A72B79" w:rsidP="00755A74">
      <w:pPr>
        <w:spacing w:after="0" w:line="240" w:lineRule="auto"/>
      </w:pPr>
      <w:r>
        <w:separator/>
      </w:r>
    </w:p>
  </w:endnote>
  <w:endnote w:type="continuationSeparator" w:id="0">
    <w:p w14:paraId="0DCD94DB" w14:textId="77777777" w:rsidR="00A72B79" w:rsidRDefault="00A72B79" w:rsidP="00755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ECEE" w14:textId="248BB22A" w:rsidR="00755A74" w:rsidRDefault="00755A74">
    <w:pPr>
      <w:pStyle w:val="Pidipagina"/>
    </w:pPr>
    <w:r>
      <w:rPr>
        <w:noProof/>
      </w:rPr>
      <mc:AlternateContent>
        <mc:Choice Requires="wps">
          <w:drawing>
            <wp:anchor distT="0" distB="0" distL="0" distR="0" simplePos="0" relativeHeight="251659264" behindDoc="0" locked="0" layoutInCell="1" allowOverlap="1" wp14:anchorId="1E3EB15A" wp14:editId="6946AFCE">
              <wp:simplePos x="635" y="635"/>
              <wp:positionH relativeFrom="column">
                <wp:align>center</wp:align>
              </wp:positionH>
              <wp:positionV relativeFrom="paragraph">
                <wp:posOffset>635</wp:posOffset>
              </wp:positionV>
              <wp:extent cx="443865" cy="443865"/>
              <wp:effectExtent l="0" t="0" r="4445" b="7620"/>
              <wp:wrapSquare wrapText="bothSides"/>
              <wp:docPr id="2" name="Casella di testo 2"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756E97" w14:textId="172073B2" w:rsidR="00755A74" w:rsidRPr="00755A74" w:rsidRDefault="00755A74">
                          <w:pPr>
                            <w:rPr>
                              <w:rFonts w:ascii="Calibri" w:eastAsia="Calibri" w:hAnsi="Calibri" w:cs="Calibri"/>
                              <w:noProof/>
                              <w:color w:val="626469"/>
                              <w:sz w:val="12"/>
                              <w:szCs w:val="12"/>
                            </w:rPr>
                          </w:pPr>
                          <w:r w:rsidRPr="00755A74">
                            <w:rPr>
                              <w:rFonts w:ascii="Calibri" w:eastAsia="Calibri" w:hAnsi="Calibri" w:cs="Calibri"/>
                              <w:noProof/>
                              <w:color w:val="626469"/>
                              <w:sz w:val="12"/>
                              <w:szCs w:val="12"/>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3EB15A" id="_x0000_t202" coordsize="21600,21600" o:spt="202" path="m,l,21600r21600,l21600,xe">
              <v:stroke joinstyle="miter"/>
              <v:path gradientshapeok="t" o:connecttype="rect"/>
            </v:shapetype>
            <v:shape id="Casella di testo 2" o:spid="_x0000_s1026" type="#_x0000_t202" alt="Gener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F756E97" w14:textId="172073B2" w:rsidR="00755A74" w:rsidRPr="00755A74" w:rsidRDefault="00755A74">
                    <w:pPr>
                      <w:rPr>
                        <w:rFonts w:ascii="Calibri" w:eastAsia="Calibri" w:hAnsi="Calibri" w:cs="Calibri"/>
                        <w:noProof/>
                        <w:color w:val="626469"/>
                        <w:sz w:val="12"/>
                        <w:szCs w:val="12"/>
                      </w:rPr>
                    </w:pPr>
                    <w:r w:rsidRPr="00755A74">
                      <w:rPr>
                        <w:rFonts w:ascii="Calibri" w:eastAsia="Calibri" w:hAnsi="Calibri" w:cs="Calibri"/>
                        <w:noProof/>
                        <w:color w:val="626469"/>
                        <w:sz w:val="12"/>
                        <w:szCs w:val="12"/>
                      </w:rPr>
                      <w:t>General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F616" w14:textId="62EDBC48" w:rsidR="00755A74" w:rsidRDefault="00755A74">
    <w:pPr>
      <w:pStyle w:val="Pidipagina"/>
    </w:pPr>
    <w:r>
      <w:rPr>
        <w:noProof/>
      </w:rPr>
      <mc:AlternateContent>
        <mc:Choice Requires="wps">
          <w:drawing>
            <wp:anchor distT="0" distB="0" distL="0" distR="0" simplePos="0" relativeHeight="251660288" behindDoc="0" locked="0" layoutInCell="1" allowOverlap="1" wp14:anchorId="555CFE9B" wp14:editId="0EB7CFE8">
              <wp:simplePos x="723900" y="10071100"/>
              <wp:positionH relativeFrom="column">
                <wp:align>center</wp:align>
              </wp:positionH>
              <wp:positionV relativeFrom="paragraph">
                <wp:posOffset>635</wp:posOffset>
              </wp:positionV>
              <wp:extent cx="443865" cy="443865"/>
              <wp:effectExtent l="0" t="0" r="4445" b="7620"/>
              <wp:wrapSquare wrapText="bothSides"/>
              <wp:docPr id="3" name="Casella di testo 3"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CB3B1E" w14:textId="29A7E3D7" w:rsidR="00755A74" w:rsidRPr="00755A74" w:rsidRDefault="00755A74">
                          <w:pPr>
                            <w:rPr>
                              <w:rFonts w:ascii="Calibri" w:eastAsia="Calibri" w:hAnsi="Calibri" w:cs="Calibri"/>
                              <w:noProof/>
                              <w:color w:val="626469"/>
                              <w:sz w:val="12"/>
                              <w:szCs w:val="12"/>
                            </w:rPr>
                          </w:pPr>
                          <w:r w:rsidRPr="00755A74">
                            <w:rPr>
                              <w:rFonts w:ascii="Calibri" w:eastAsia="Calibri" w:hAnsi="Calibri" w:cs="Calibri"/>
                              <w:noProof/>
                              <w:color w:val="626469"/>
                              <w:sz w:val="12"/>
                              <w:szCs w:val="12"/>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55CFE9B" id="_x0000_t202" coordsize="21600,21600" o:spt="202" path="m,l,21600r21600,l21600,xe">
              <v:stroke joinstyle="miter"/>
              <v:path gradientshapeok="t" o:connecttype="rect"/>
            </v:shapetype>
            <v:shape id="Casella di testo 3" o:spid="_x0000_s1027" type="#_x0000_t202" alt="Gener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2CB3B1E" w14:textId="29A7E3D7" w:rsidR="00755A74" w:rsidRPr="00755A74" w:rsidRDefault="00755A74">
                    <w:pPr>
                      <w:rPr>
                        <w:rFonts w:ascii="Calibri" w:eastAsia="Calibri" w:hAnsi="Calibri" w:cs="Calibri"/>
                        <w:noProof/>
                        <w:color w:val="626469"/>
                        <w:sz w:val="12"/>
                        <w:szCs w:val="12"/>
                      </w:rPr>
                    </w:pPr>
                    <w:r w:rsidRPr="00755A74">
                      <w:rPr>
                        <w:rFonts w:ascii="Calibri" w:eastAsia="Calibri" w:hAnsi="Calibri" w:cs="Calibri"/>
                        <w:noProof/>
                        <w:color w:val="626469"/>
                        <w:sz w:val="12"/>
                        <w:szCs w:val="12"/>
                      </w:rPr>
                      <w:t>General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E5CD" w14:textId="23751BE2" w:rsidR="00755A74" w:rsidRDefault="00755A74">
    <w:pPr>
      <w:pStyle w:val="Pidipagina"/>
    </w:pPr>
    <w:r>
      <w:rPr>
        <w:noProof/>
      </w:rPr>
      <mc:AlternateContent>
        <mc:Choice Requires="wps">
          <w:drawing>
            <wp:anchor distT="0" distB="0" distL="0" distR="0" simplePos="0" relativeHeight="251658240" behindDoc="0" locked="0" layoutInCell="1" allowOverlap="1" wp14:anchorId="5EBB6F09" wp14:editId="4C591E34">
              <wp:simplePos x="635" y="635"/>
              <wp:positionH relativeFrom="column">
                <wp:align>center</wp:align>
              </wp:positionH>
              <wp:positionV relativeFrom="paragraph">
                <wp:posOffset>635</wp:posOffset>
              </wp:positionV>
              <wp:extent cx="443865" cy="443865"/>
              <wp:effectExtent l="0" t="0" r="4445" b="7620"/>
              <wp:wrapSquare wrapText="bothSides"/>
              <wp:docPr id="1" name="Casella di testo 1"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CE35A1" w14:textId="16EC11BF" w:rsidR="00755A74" w:rsidRPr="00755A74" w:rsidRDefault="00755A74">
                          <w:pPr>
                            <w:rPr>
                              <w:rFonts w:ascii="Calibri" w:eastAsia="Calibri" w:hAnsi="Calibri" w:cs="Calibri"/>
                              <w:noProof/>
                              <w:color w:val="626469"/>
                              <w:sz w:val="12"/>
                              <w:szCs w:val="12"/>
                            </w:rPr>
                          </w:pPr>
                          <w:r w:rsidRPr="00755A74">
                            <w:rPr>
                              <w:rFonts w:ascii="Calibri" w:eastAsia="Calibri" w:hAnsi="Calibri" w:cs="Calibri"/>
                              <w:noProof/>
                              <w:color w:val="626469"/>
                              <w:sz w:val="12"/>
                              <w:szCs w:val="12"/>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EBB6F09" id="_x0000_t202" coordsize="21600,21600" o:spt="202" path="m,l,21600r21600,l21600,xe">
              <v:stroke joinstyle="miter"/>
              <v:path gradientshapeok="t" o:connecttype="rect"/>
            </v:shapetype>
            <v:shape id="Casella di testo 1" o:spid="_x0000_s1028" type="#_x0000_t202" alt="Gener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9CE35A1" w14:textId="16EC11BF" w:rsidR="00755A74" w:rsidRPr="00755A74" w:rsidRDefault="00755A74">
                    <w:pPr>
                      <w:rPr>
                        <w:rFonts w:ascii="Calibri" w:eastAsia="Calibri" w:hAnsi="Calibri" w:cs="Calibri"/>
                        <w:noProof/>
                        <w:color w:val="626469"/>
                        <w:sz w:val="12"/>
                        <w:szCs w:val="12"/>
                      </w:rPr>
                    </w:pPr>
                    <w:r w:rsidRPr="00755A74">
                      <w:rPr>
                        <w:rFonts w:ascii="Calibri" w:eastAsia="Calibri" w:hAnsi="Calibri" w:cs="Calibri"/>
                        <w:noProof/>
                        <w:color w:val="626469"/>
                        <w:sz w:val="12"/>
                        <w:szCs w:val="12"/>
                      </w:rPr>
                      <w:t>General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70921" w14:textId="77777777" w:rsidR="00A72B79" w:rsidRDefault="00A72B79" w:rsidP="00755A74">
      <w:pPr>
        <w:spacing w:after="0" w:line="240" w:lineRule="auto"/>
      </w:pPr>
      <w:r>
        <w:separator/>
      </w:r>
    </w:p>
  </w:footnote>
  <w:footnote w:type="continuationSeparator" w:id="0">
    <w:p w14:paraId="1BFA7FB1" w14:textId="77777777" w:rsidR="00A72B79" w:rsidRDefault="00A72B79" w:rsidP="00755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A51A" w14:textId="77777777" w:rsidR="00755A74" w:rsidRDefault="00755A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CD25" w14:textId="77777777" w:rsidR="00755A74" w:rsidRDefault="00755A7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360D" w14:textId="77777777" w:rsidR="00755A74" w:rsidRDefault="00755A7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2F8"/>
    <w:multiLevelType w:val="multilevel"/>
    <w:tmpl w:val="B798E95C"/>
    <w:lvl w:ilvl="0">
      <w:start w:val="1"/>
      <w:numFmt w:val="bullet"/>
      <w:lvlText w:val=""/>
      <w:lvlJc w:val="left"/>
      <w:pPr>
        <w:tabs>
          <w:tab w:val="num" w:pos="-768"/>
        </w:tabs>
        <w:ind w:left="-768" w:hanging="360"/>
      </w:pPr>
      <w:rPr>
        <w:rFonts w:ascii="Symbol" w:hAnsi="Symbol" w:hint="default"/>
        <w:sz w:val="20"/>
      </w:rPr>
    </w:lvl>
    <w:lvl w:ilvl="1" w:tentative="1">
      <w:start w:val="1"/>
      <w:numFmt w:val="bullet"/>
      <w:lvlText w:val=""/>
      <w:lvlJc w:val="left"/>
      <w:pPr>
        <w:tabs>
          <w:tab w:val="num" w:pos="-48"/>
        </w:tabs>
        <w:ind w:left="-48" w:hanging="360"/>
      </w:pPr>
      <w:rPr>
        <w:rFonts w:ascii="Symbol" w:hAnsi="Symbol" w:hint="default"/>
        <w:sz w:val="20"/>
      </w:rPr>
    </w:lvl>
    <w:lvl w:ilvl="2" w:tentative="1">
      <w:start w:val="1"/>
      <w:numFmt w:val="bullet"/>
      <w:lvlText w:val=""/>
      <w:lvlJc w:val="left"/>
      <w:pPr>
        <w:tabs>
          <w:tab w:val="num" w:pos="672"/>
        </w:tabs>
        <w:ind w:left="672" w:hanging="360"/>
      </w:pPr>
      <w:rPr>
        <w:rFonts w:ascii="Symbol" w:hAnsi="Symbol" w:hint="default"/>
        <w:sz w:val="20"/>
      </w:rPr>
    </w:lvl>
    <w:lvl w:ilvl="3" w:tentative="1">
      <w:start w:val="1"/>
      <w:numFmt w:val="bullet"/>
      <w:lvlText w:val=""/>
      <w:lvlJc w:val="left"/>
      <w:pPr>
        <w:tabs>
          <w:tab w:val="num" w:pos="1392"/>
        </w:tabs>
        <w:ind w:left="1392" w:hanging="360"/>
      </w:pPr>
      <w:rPr>
        <w:rFonts w:ascii="Symbol" w:hAnsi="Symbol" w:hint="default"/>
        <w:sz w:val="20"/>
      </w:rPr>
    </w:lvl>
    <w:lvl w:ilvl="4" w:tentative="1">
      <w:start w:val="1"/>
      <w:numFmt w:val="bullet"/>
      <w:lvlText w:val=""/>
      <w:lvlJc w:val="left"/>
      <w:pPr>
        <w:tabs>
          <w:tab w:val="num" w:pos="2112"/>
        </w:tabs>
        <w:ind w:left="2112" w:hanging="360"/>
      </w:pPr>
      <w:rPr>
        <w:rFonts w:ascii="Symbol" w:hAnsi="Symbol" w:hint="default"/>
        <w:sz w:val="20"/>
      </w:rPr>
    </w:lvl>
    <w:lvl w:ilvl="5" w:tentative="1">
      <w:start w:val="1"/>
      <w:numFmt w:val="bullet"/>
      <w:lvlText w:val=""/>
      <w:lvlJc w:val="left"/>
      <w:pPr>
        <w:tabs>
          <w:tab w:val="num" w:pos="2832"/>
        </w:tabs>
        <w:ind w:left="2832" w:hanging="360"/>
      </w:pPr>
      <w:rPr>
        <w:rFonts w:ascii="Symbol" w:hAnsi="Symbol" w:hint="default"/>
        <w:sz w:val="20"/>
      </w:rPr>
    </w:lvl>
    <w:lvl w:ilvl="6" w:tentative="1">
      <w:start w:val="1"/>
      <w:numFmt w:val="bullet"/>
      <w:lvlText w:val=""/>
      <w:lvlJc w:val="left"/>
      <w:pPr>
        <w:tabs>
          <w:tab w:val="num" w:pos="3552"/>
        </w:tabs>
        <w:ind w:left="3552" w:hanging="360"/>
      </w:pPr>
      <w:rPr>
        <w:rFonts w:ascii="Symbol" w:hAnsi="Symbol" w:hint="default"/>
        <w:sz w:val="20"/>
      </w:rPr>
    </w:lvl>
    <w:lvl w:ilvl="7" w:tentative="1">
      <w:start w:val="1"/>
      <w:numFmt w:val="bullet"/>
      <w:lvlText w:val=""/>
      <w:lvlJc w:val="left"/>
      <w:pPr>
        <w:tabs>
          <w:tab w:val="num" w:pos="4272"/>
        </w:tabs>
        <w:ind w:left="4272" w:hanging="360"/>
      </w:pPr>
      <w:rPr>
        <w:rFonts w:ascii="Symbol" w:hAnsi="Symbol" w:hint="default"/>
        <w:sz w:val="20"/>
      </w:rPr>
    </w:lvl>
    <w:lvl w:ilvl="8" w:tentative="1">
      <w:start w:val="1"/>
      <w:numFmt w:val="bullet"/>
      <w:lvlText w:val=""/>
      <w:lvlJc w:val="left"/>
      <w:pPr>
        <w:tabs>
          <w:tab w:val="num" w:pos="4992"/>
        </w:tabs>
        <w:ind w:left="4992" w:hanging="360"/>
      </w:pPr>
      <w:rPr>
        <w:rFonts w:ascii="Symbol" w:hAnsi="Symbol" w:hint="default"/>
        <w:sz w:val="20"/>
      </w:rPr>
    </w:lvl>
  </w:abstractNum>
  <w:abstractNum w:abstractNumId="1" w15:restartNumberingAfterBreak="0">
    <w:nsid w:val="0F363938"/>
    <w:multiLevelType w:val="multilevel"/>
    <w:tmpl w:val="D2D2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03364B"/>
    <w:multiLevelType w:val="hybridMultilevel"/>
    <w:tmpl w:val="29BED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980802"/>
    <w:multiLevelType w:val="hybridMultilevel"/>
    <w:tmpl w:val="A70623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9F506E8"/>
    <w:multiLevelType w:val="multilevel"/>
    <w:tmpl w:val="40FA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234135">
    <w:abstractNumId w:val="0"/>
  </w:num>
  <w:num w:numId="2" w16cid:durableId="417873821">
    <w:abstractNumId w:val="4"/>
  </w:num>
  <w:num w:numId="3" w16cid:durableId="1527209989">
    <w:abstractNumId w:val="1"/>
  </w:num>
  <w:num w:numId="4" w16cid:durableId="1313559197">
    <w:abstractNumId w:val="2"/>
  </w:num>
  <w:num w:numId="5" w16cid:durableId="7501993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5EB"/>
    <w:rsid w:val="00062182"/>
    <w:rsid w:val="000E397D"/>
    <w:rsid w:val="001515EB"/>
    <w:rsid w:val="001560B1"/>
    <w:rsid w:val="001C6C5D"/>
    <w:rsid w:val="00204702"/>
    <w:rsid w:val="00264513"/>
    <w:rsid w:val="00493799"/>
    <w:rsid w:val="004956CC"/>
    <w:rsid w:val="004A41F8"/>
    <w:rsid w:val="0056767B"/>
    <w:rsid w:val="0058290C"/>
    <w:rsid w:val="00583337"/>
    <w:rsid w:val="005C4A3A"/>
    <w:rsid w:val="005C6F77"/>
    <w:rsid w:val="00651385"/>
    <w:rsid w:val="006659B2"/>
    <w:rsid w:val="00755A74"/>
    <w:rsid w:val="008E1420"/>
    <w:rsid w:val="00996BD5"/>
    <w:rsid w:val="009A1D87"/>
    <w:rsid w:val="009E6E1B"/>
    <w:rsid w:val="00A170EB"/>
    <w:rsid w:val="00A708F4"/>
    <w:rsid w:val="00A72B79"/>
    <w:rsid w:val="00A77016"/>
    <w:rsid w:val="00BF10CC"/>
    <w:rsid w:val="00C20C32"/>
    <w:rsid w:val="00CE2B5A"/>
    <w:rsid w:val="00CE720D"/>
    <w:rsid w:val="00D0528A"/>
    <w:rsid w:val="00D705CC"/>
    <w:rsid w:val="00D85F39"/>
    <w:rsid w:val="00DA2AC1"/>
    <w:rsid w:val="00DF1048"/>
    <w:rsid w:val="00E53B6F"/>
    <w:rsid w:val="00F1730F"/>
    <w:rsid w:val="00F468BB"/>
    <w:rsid w:val="00F90F49"/>
    <w:rsid w:val="00FC6724"/>
    <w:rsid w:val="00FD511D"/>
    <w:rsid w:val="00FE73C6"/>
    <w:rsid w:val="00FF30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8F50"/>
  <w15:chartTrackingRefBased/>
  <w15:docId w15:val="{ED59290F-6412-4AF1-8BC5-A2716B27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515E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1515E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1515EB"/>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1515EB"/>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1515EB"/>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1515EB"/>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1515EB"/>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1515EB"/>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1515EB"/>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515EB"/>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1515EB"/>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1515EB"/>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1515EB"/>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1515EB"/>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1515EB"/>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1515EB"/>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1515EB"/>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1515EB"/>
    <w:rPr>
      <w:rFonts w:eastAsiaTheme="majorEastAsia" w:cstheme="majorBidi"/>
      <w:color w:val="272727" w:themeColor="text1" w:themeTint="D8"/>
    </w:rPr>
  </w:style>
  <w:style w:type="paragraph" w:styleId="Titolo">
    <w:name w:val="Title"/>
    <w:basedOn w:val="Normale"/>
    <w:next w:val="Normale"/>
    <w:link w:val="TitoloCarattere"/>
    <w:uiPriority w:val="10"/>
    <w:qFormat/>
    <w:rsid w:val="001515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1515EB"/>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1515EB"/>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1515EB"/>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1515EB"/>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1515EB"/>
    <w:rPr>
      <w:i/>
      <w:iCs/>
      <w:color w:val="404040" w:themeColor="text1" w:themeTint="BF"/>
    </w:rPr>
  </w:style>
  <w:style w:type="paragraph" w:styleId="Paragrafoelenco">
    <w:name w:val="List Paragraph"/>
    <w:basedOn w:val="Normale"/>
    <w:uiPriority w:val="34"/>
    <w:qFormat/>
    <w:rsid w:val="001515EB"/>
    <w:pPr>
      <w:ind w:left="720"/>
      <w:contextualSpacing/>
    </w:pPr>
  </w:style>
  <w:style w:type="character" w:styleId="Enfasiintensa">
    <w:name w:val="Intense Emphasis"/>
    <w:basedOn w:val="Carpredefinitoparagrafo"/>
    <w:uiPriority w:val="21"/>
    <w:qFormat/>
    <w:rsid w:val="001515EB"/>
    <w:rPr>
      <w:i/>
      <w:iCs/>
      <w:color w:val="0F4761" w:themeColor="accent1" w:themeShade="BF"/>
    </w:rPr>
  </w:style>
  <w:style w:type="paragraph" w:styleId="Citazioneintensa">
    <w:name w:val="Intense Quote"/>
    <w:basedOn w:val="Normale"/>
    <w:next w:val="Normale"/>
    <w:link w:val="CitazioneintensaCarattere"/>
    <w:uiPriority w:val="30"/>
    <w:qFormat/>
    <w:rsid w:val="001515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1515EB"/>
    <w:rPr>
      <w:i/>
      <w:iCs/>
      <w:color w:val="0F4761" w:themeColor="accent1" w:themeShade="BF"/>
    </w:rPr>
  </w:style>
  <w:style w:type="character" w:styleId="Riferimentointenso">
    <w:name w:val="Intense Reference"/>
    <w:basedOn w:val="Carpredefinitoparagrafo"/>
    <w:uiPriority w:val="32"/>
    <w:qFormat/>
    <w:rsid w:val="001515EB"/>
    <w:rPr>
      <w:b/>
      <w:bCs/>
      <w:smallCaps/>
      <w:color w:val="0F4761" w:themeColor="accent1" w:themeShade="BF"/>
      <w:spacing w:val="5"/>
    </w:rPr>
  </w:style>
  <w:style w:type="paragraph" w:customStyle="1" w:styleId="paragraph">
    <w:name w:val="paragraph"/>
    <w:basedOn w:val="Normale"/>
    <w:rsid w:val="001515EB"/>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normaltextrun">
    <w:name w:val="normaltextrun"/>
    <w:basedOn w:val="Carpredefinitoparagrafo"/>
    <w:rsid w:val="001515EB"/>
  </w:style>
  <w:style w:type="character" w:customStyle="1" w:styleId="eop">
    <w:name w:val="eop"/>
    <w:basedOn w:val="Carpredefinitoparagrafo"/>
    <w:rsid w:val="001515EB"/>
  </w:style>
  <w:style w:type="character" w:styleId="Collegamentoipertestuale">
    <w:name w:val="Hyperlink"/>
    <w:basedOn w:val="Carpredefinitoparagrafo"/>
    <w:uiPriority w:val="99"/>
    <w:unhideWhenUsed/>
    <w:rsid w:val="00D85F39"/>
    <w:rPr>
      <w:color w:val="467886" w:themeColor="hyperlink"/>
      <w:u w:val="single"/>
    </w:rPr>
  </w:style>
  <w:style w:type="character" w:styleId="Menzionenonrisolta">
    <w:name w:val="Unresolved Mention"/>
    <w:basedOn w:val="Carpredefinitoparagrafo"/>
    <w:uiPriority w:val="99"/>
    <w:semiHidden/>
    <w:unhideWhenUsed/>
    <w:rsid w:val="00D85F39"/>
    <w:rPr>
      <w:color w:val="605E5C"/>
      <w:shd w:val="clear" w:color="auto" w:fill="E1DFDD"/>
    </w:rPr>
  </w:style>
  <w:style w:type="paragraph" w:styleId="Intestazione">
    <w:name w:val="header"/>
    <w:basedOn w:val="Normale"/>
    <w:link w:val="IntestazioneCarattere"/>
    <w:rsid w:val="00DF1048"/>
    <w:pPr>
      <w:tabs>
        <w:tab w:val="center" w:pos="4536"/>
        <w:tab w:val="right" w:pos="9072"/>
      </w:tabs>
      <w:spacing w:after="0" w:line="240" w:lineRule="auto"/>
    </w:pPr>
    <w:rPr>
      <w:rFonts w:ascii="Times New Roman" w:eastAsia="Times New Roman" w:hAnsi="Times New Roman" w:cs="Times New Roman"/>
      <w:kern w:val="0"/>
      <w:sz w:val="24"/>
      <w:szCs w:val="24"/>
      <w:lang w:val="en-US" w:eastAsia="fr-FR"/>
      <w14:ligatures w14:val="none"/>
    </w:rPr>
  </w:style>
  <w:style w:type="character" w:customStyle="1" w:styleId="IntestazioneCarattere">
    <w:name w:val="Intestazione Carattere"/>
    <w:basedOn w:val="Carpredefinitoparagrafo"/>
    <w:link w:val="Intestazione"/>
    <w:rsid w:val="00DF1048"/>
    <w:rPr>
      <w:rFonts w:ascii="Times New Roman" w:eastAsia="Times New Roman" w:hAnsi="Times New Roman" w:cs="Times New Roman"/>
      <w:kern w:val="0"/>
      <w:sz w:val="24"/>
      <w:szCs w:val="24"/>
      <w:lang w:val="en-US" w:eastAsia="fr-FR"/>
      <w14:ligatures w14:val="none"/>
    </w:rPr>
  </w:style>
  <w:style w:type="paragraph" w:styleId="NormaleWeb">
    <w:name w:val="Normal (Web)"/>
    <w:basedOn w:val="Normale"/>
    <w:uiPriority w:val="99"/>
    <w:rsid w:val="00DF1048"/>
    <w:pPr>
      <w:spacing w:before="100" w:beforeAutospacing="1" w:after="100" w:afterAutospacing="1" w:line="240" w:lineRule="auto"/>
    </w:pPr>
    <w:rPr>
      <w:rFonts w:ascii="Arial Unicode MS" w:eastAsia="Arial Unicode MS" w:hAnsi="Arial Unicode MS" w:cs="Arial Unicode MS"/>
      <w:kern w:val="0"/>
      <w:sz w:val="24"/>
      <w:szCs w:val="24"/>
      <w:lang w:val="en-US" w:eastAsia="fr-FR"/>
      <w14:ligatures w14:val="none"/>
    </w:rPr>
  </w:style>
  <w:style w:type="character" w:styleId="Collegamentovisitato">
    <w:name w:val="FollowedHyperlink"/>
    <w:basedOn w:val="Carpredefinitoparagrafo"/>
    <w:uiPriority w:val="99"/>
    <w:semiHidden/>
    <w:unhideWhenUsed/>
    <w:rsid w:val="00CE720D"/>
    <w:rPr>
      <w:color w:val="96607D" w:themeColor="followedHyperlink"/>
      <w:u w:val="single"/>
    </w:rPr>
  </w:style>
  <w:style w:type="paragraph" w:styleId="Pidipagina">
    <w:name w:val="footer"/>
    <w:basedOn w:val="Normale"/>
    <w:link w:val="PidipaginaCarattere"/>
    <w:uiPriority w:val="99"/>
    <w:unhideWhenUsed/>
    <w:rsid w:val="00755A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5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10663">
      <w:bodyDiv w:val="1"/>
      <w:marLeft w:val="0"/>
      <w:marRight w:val="0"/>
      <w:marTop w:val="0"/>
      <w:marBottom w:val="0"/>
      <w:divBdr>
        <w:top w:val="none" w:sz="0" w:space="0" w:color="auto"/>
        <w:left w:val="none" w:sz="0" w:space="0" w:color="auto"/>
        <w:bottom w:val="none" w:sz="0" w:space="0" w:color="auto"/>
        <w:right w:val="none" w:sz="0" w:space="0" w:color="auto"/>
      </w:divBdr>
      <w:divsChild>
        <w:div w:id="127357868">
          <w:marLeft w:val="0"/>
          <w:marRight w:val="0"/>
          <w:marTop w:val="0"/>
          <w:marBottom w:val="0"/>
          <w:divBdr>
            <w:top w:val="none" w:sz="0" w:space="0" w:color="auto"/>
            <w:left w:val="none" w:sz="0" w:space="0" w:color="auto"/>
            <w:bottom w:val="none" w:sz="0" w:space="0" w:color="auto"/>
            <w:right w:val="none" w:sz="0" w:space="0" w:color="auto"/>
          </w:divBdr>
          <w:divsChild>
            <w:div w:id="1208638509">
              <w:marLeft w:val="0"/>
              <w:marRight w:val="0"/>
              <w:marTop w:val="0"/>
              <w:marBottom w:val="0"/>
              <w:divBdr>
                <w:top w:val="none" w:sz="0" w:space="0" w:color="auto"/>
                <w:left w:val="none" w:sz="0" w:space="0" w:color="auto"/>
                <w:bottom w:val="none" w:sz="0" w:space="0" w:color="auto"/>
                <w:right w:val="none" w:sz="0" w:space="0" w:color="auto"/>
              </w:divBdr>
            </w:div>
            <w:div w:id="1235047737">
              <w:marLeft w:val="0"/>
              <w:marRight w:val="0"/>
              <w:marTop w:val="0"/>
              <w:marBottom w:val="0"/>
              <w:divBdr>
                <w:top w:val="none" w:sz="0" w:space="0" w:color="auto"/>
                <w:left w:val="none" w:sz="0" w:space="0" w:color="auto"/>
                <w:bottom w:val="none" w:sz="0" w:space="0" w:color="auto"/>
                <w:right w:val="none" w:sz="0" w:space="0" w:color="auto"/>
              </w:divBdr>
            </w:div>
            <w:div w:id="1837065773">
              <w:marLeft w:val="0"/>
              <w:marRight w:val="0"/>
              <w:marTop w:val="0"/>
              <w:marBottom w:val="0"/>
              <w:divBdr>
                <w:top w:val="none" w:sz="0" w:space="0" w:color="auto"/>
                <w:left w:val="none" w:sz="0" w:space="0" w:color="auto"/>
                <w:bottom w:val="none" w:sz="0" w:space="0" w:color="auto"/>
                <w:right w:val="none" w:sz="0" w:space="0" w:color="auto"/>
              </w:divBdr>
            </w:div>
            <w:div w:id="1804687678">
              <w:marLeft w:val="0"/>
              <w:marRight w:val="0"/>
              <w:marTop w:val="0"/>
              <w:marBottom w:val="0"/>
              <w:divBdr>
                <w:top w:val="none" w:sz="0" w:space="0" w:color="auto"/>
                <w:left w:val="none" w:sz="0" w:space="0" w:color="auto"/>
                <w:bottom w:val="none" w:sz="0" w:space="0" w:color="auto"/>
                <w:right w:val="none" w:sz="0" w:space="0" w:color="auto"/>
              </w:divBdr>
            </w:div>
            <w:div w:id="1036083136">
              <w:marLeft w:val="0"/>
              <w:marRight w:val="0"/>
              <w:marTop w:val="0"/>
              <w:marBottom w:val="0"/>
              <w:divBdr>
                <w:top w:val="none" w:sz="0" w:space="0" w:color="auto"/>
                <w:left w:val="none" w:sz="0" w:space="0" w:color="auto"/>
                <w:bottom w:val="none" w:sz="0" w:space="0" w:color="auto"/>
                <w:right w:val="none" w:sz="0" w:space="0" w:color="auto"/>
              </w:divBdr>
            </w:div>
            <w:div w:id="1681858293">
              <w:marLeft w:val="0"/>
              <w:marRight w:val="0"/>
              <w:marTop w:val="0"/>
              <w:marBottom w:val="0"/>
              <w:divBdr>
                <w:top w:val="none" w:sz="0" w:space="0" w:color="auto"/>
                <w:left w:val="none" w:sz="0" w:space="0" w:color="auto"/>
                <w:bottom w:val="none" w:sz="0" w:space="0" w:color="auto"/>
                <w:right w:val="none" w:sz="0" w:space="0" w:color="auto"/>
              </w:divBdr>
            </w:div>
            <w:div w:id="466893217">
              <w:marLeft w:val="0"/>
              <w:marRight w:val="0"/>
              <w:marTop w:val="0"/>
              <w:marBottom w:val="0"/>
              <w:divBdr>
                <w:top w:val="none" w:sz="0" w:space="0" w:color="auto"/>
                <w:left w:val="none" w:sz="0" w:space="0" w:color="auto"/>
                <w:bottom w:val="none" w:sz="0" w:space="0" w:color="auto"/>
                <w:right w:val="none" w:sz="0" w:space="0" w:color="auto"/>
              </w:divBdr>
            </w:div>
            <w:div w:id="2003703925">
              <w:marLeft w:val="0"/>
              <w:marRight w:val="0"/>
              <w:marTop w:val="0"/>
              <w:marBottom w:val="0"/>
              <w:divBdr>
                <w:top w:val="none" w:sz="0" w:space="0" w:color="auto"/>
                <w:left w:val="none" w:sz="0" w:space="0" w:color="auto"/>
                <w:bottom w:val="none" w:sz="0" w:space="0" w:color="auto"/>
                <w:right w:val="none" w:sz="0" w:space="0" w:color="auto"/>
              </w:divBdr>
            </w:div>
            <w:div w:id="1238517207">
              <w:marLeft w:val="0"/>
              <w:marRight w:val="0"/>
              <w:marTop w:val="0"/>
              <w:marBottom w:val="0"/>
              <w:divBdr>
                <w:top w:val="none" w:sz="0" w:space="0" w:color="auto"/>
                <w:left w:val="none" w:sz="0" w:space="0" w:color="auto"/>
                <w:bottom w:val="none" w:sz="0" w:space="0" w:color="auto"/>
                <w:right w:val="none" w:sz="0" w:space="0" w:color="auto"/>
              </w:divBdr>
            </w:div>
            <w:div w:id="1734694585">
              <w:marLeft w:val="0"/>
              <w:marRight w:val="0"/>
              <w:marTop w:val="0"/>
              <w:marBottom w:val="0"/>
              <w:divBdr>
                <w:top w:val="none" w:sz="0" w:space="0" w:color="auto"/>
                <w:left w:val="none" w:sz="0" w:space="0" w:color="auto"/>
                <w:bottom w:val="none" w:sz="0" w:space="0" w:color="auto"/>
                <w:right w:val="none" w:sz="0" w:space="0" w:color="auto"/>
              </w:divBdr>
            </w:div>
            <w:div w:id="270286720">
              <w:marLeft w:val="0"/>
              <w:marRight w:val="0"/>
              <w:marTop w:val="0"/>
              <w:marBottom w:val="0"/>
              <w:divBdr>
                <w:top w:val="none" w:sz="0" w:space="0" w:color="auto"/>
                <w:left w:val="none" w:sz="0" w:space="0" w:color="auto"/>
                <w:bottom w:val="none" w:sz="0" w:space="0" w:color="auto"/>
                <w:right w:val="none" w:sz="0" w:space="0" w:color="auto"/>
              </w:divBdr>
            </w:div>
            <w:div w:id="984314699">
              <w:marLeft w:val="0"/>
              <w:marRight w:val="0"/>
              <w:marTop w:val="0"/>
              <w:marBottom w:val="0"/>
              <w:divBdr>
                <w:top w:val="none" w:sz="0" w:space="0" w:color="auto"/>
                <w:left w:val="none" w:sz="0" w:space="0" w:color="auto"/>
                <w:bottom w:val="none" w:sz="0" w:space="0" w:color="auto"/>
                <w:right w:val="none" w:sz="0" w:space="0" w:color="auto"/>
              </w:divBdr>
            </w:div>
            <w:div w:id="461122565">
              <w:marLeft w:val="0"/>
              <w:marRight w:val="0"/>
              <w:marTop w:val="0"/>
              <w:marBottom w:val="0"/>
              <w:divBdr>
                <w:top w:val="none" w:sz="0" w:space="0" w:color="auto"/>
                <w:left w:val="none" w:sz="0" w:space="0" w:color="auto"/>
                <w:bottom w:val="none" w:sz="0" w:space="0" w:color="auto"/>
                <w:right w:val="none" w:sz="0" w:space="0" w:color="auto"/>
              </w:divBdr>
            </w:div>
            <w:div w:id="533202090">
              <w:marLeft w:val="0"/>
              <w:marRight w:val="0"/>
              <w:marTop w:val="0"/>
              <w:marBottom w:val="0"/>
              <w:divBdr>
                <w:top w:val="none" w:sz="0" w:space="0" w:color="auto"/>
                <w:left w:val="none" w:sz="0" w:space="0" w:color="auto"/>
                <w:bottom w:val="none" w:sz="0" w:space="0" w:color="auto"/>
                <w:right w:val="none" w:sz="0" w:space="0" w:color="auto"/>
              </w:divBdr>
            </w:div>
          </w:divsChild>
        </w:div>
        <w:div w:id="2109697072">
          <w:marLeft w:val="0"/>
          <w:marRight w:val="0"/>
          <w:marTop w:val="0"/>
          <w:marBottom w:val="0"/>
          <w:divBdr>
            <w:top w:val="none" w:sz="0" w:space="0" w:color="auto"/>
            <w:left w:val="none" w:sz="0" w:space="0" w:color="auto"/>
            <w:bottom w:val="none" w:sz="0" w:space="0" w:color="auto"/>
            <w:right w:val="none" w:sz="0" w:space="0" w:color="auto"/>
          </w:divBdr>
          <w:divsChild>
            <w:div w:id="1509753232">
              <w:marLeft w:val="0"/>
              <w:marRight w:val="0"/>
              <w:marTop w:val="0"/>
              <w:marBottom w:val="0"/>
              <w:divBdr>
                <w:top w:val="none" w:sz="0" w:space="0" w:color="auto"/>
                <w:left w:val="none" w:sz="0" w:space="0" w:color="auto"/>
                <w:bottom w:val="none" w:sz="0" w:space="0" w:color="auto"/>
                <w:right w:val="none" w:sz="0" w:space="0" w:color="auto"/>
              </w:divBdr>
            </w:div>
            <w:div w:id="2001882287">
              <w:marLeft w:val="0"/>
              <w:marRight w:val="0"/>
              <w:marTop w:val="0"/>
              <w:marBottom w:val="0"/>
              <w:divBdr>
                <w:top w:val="none" w:sz="0" w:space="0" w:color="auto"/>
                <w:left w:val="none" w:sz="0" w:space="0" w:color="auto"/>
                <w:bottom w:val="none" w:sz="0" w:space="0" w:color="auto"/>
                <w:right w:val="none" w:sz="0" w:space="0" w:color="auto"/>
              </w:divBdr>
            </w:div>
            <w:div w:id="1829705148">
              <w:marLeft w:val="0"/>
              <w:marRight w:val="0"/>
              <w:marTop w:val="0"/>
              <w:marBottom w:val="0"/>
              <w:divBdr>
                <w:top w:val="none" w:sz="0" w:space="0" w:color="auto"/>
                <w:left w:val="none" w:sz="0" w:space="0" w:color="auto"/>
                <w:bottom w:val="none" w:sz="0" w:space="0" w:color="auto"/>
                <w:right w:val="none" w:sz="0" w:space="0" w:color="auto"/>
              </w:divBdr>
            </w:div>
            <w:div w:id="1529485839">
              <w:marLeft w:val="0"/>
              <w:marRight w:val="0"/>
              <w:marTop w:val="0"/>
              <w:marBottom w:val="0"/>
              <w:divBdr>
                <w:top w:val="none" w:sz="0" w:space="0" w:color="auto"/>
                <w:left w:val="none" w:sz="0" w:space="0" w:color="auto"/>
                <w:bottom w:val="none" w:sz="0" w:space="0" w:color="auto"/>
                <w:right w:val="none" w:sz="0" w:space="0" w:color="auto"/>
              </w:divBdr>
            </w:div>
            <w:div w:id="1086268605">
              <w:marLeft w:val="0"/>
              <w:marRight w:val="0"/>
              <w:marTop w:val="0"/>
              <w:marBottom w:val="0"/>
              <w:divBdr>
                <w:top w:val="none" w:sz="0" w:space="0" w:color="auto"/>
                <w:left w:val="none" w:sz="0" w:space="0" w:color="auto"/>
                <w:bottom w:val="none" w:sz="0" w:space="0" w:color="auto"/>
                <w:right w:val="none" w:sz="0" w:space="0" w:color="auto"/>
              </w:divBdr>
            </w:div>
            <w:div w:id="1841238055">
              <w:marLeft w:val="0"/>
              <w:marRight w:val="0"/>
              <w:marTop w:val="0"/>
              <w:marBottom w:val="0"/>
              <w:divBdr>
                <w:top w:val="none" w:sz="0" w:space="0" w:color="auto"/>
                <w:left w:val="none" w:sz="0" w:space="0" w:color="auto"/>
                <w:bottom w:val="none" w:sz="0" w:space="0" w:color="auto"/>
                <w:right w:val="none" w:sz="0" w:space="0" w:color="auto"/>
              </w:divBdr>
            </w:div>
            <w:div w:id="769473220">
              <w:marLeft w:val="0"/>
              <w:marRight w:val="0"/>
              <w:marTop w:val="0"/>
              <w:marBottom w:val="0"/>
              <w:divBdr>
                <w:top w:val="none" w:sz="0" w:space="0" w:color="auto"/>
                <w:left w:val="none" w:sz="0" w:space="0" w:color="auto"/>
                <w:bottom w:val="none" w:sz="0" w:space="0" w:color="auto"/>
                <w:right w:val="none" w:sz="0" w:space="0" w:color="auto"/>
              </w:divBdr>
            </w:div>
            <w:div w:id="405231454">
              <w:marLeft w:val="0"/>
              <w:marRight w:val="0"/>
              <w:marTop w:val="0"/>
              <w:marBottom w:val="0"/>
              <w:divBdr>
                <w:top w:val="none" w:sz="0" w:space="0" w:color="auto"/>
                <w:left w:val="none" w:sz="0" w:space="0" w:color="auto"/>
                <w:bottom w:val="none" w:sz="0" w:space="0" w:color="auto"/>
                <w:right w:val="none" w:sz="0" w:space="0" w:color="auto"/>
              </w:divBdr>
            </w:div>
            <w:div w:id="1596789618">
              <w:marLeft w:val="0"/>
              <w:marRight w:val="0"/>
              <w:marTop w:val="0"/>
              <w:marBottom w:val="0"/>
              <w:divBdr>
                <w:top w:val="none" w:sz="0" w:space="0" w:color="auto"/>
                <w:left w:val="none" w:sz="0" w:space="0" w:color="auto"/>
                <w:bottom w:val="none" w:sz="0" w:space="0" w:color="auto"/>
                <w:right w:val="none" w:sz="0" w:space="0" w:color="auto"/>
              </w:divBdr>
            </w:div>
            <w:div w:id="2059089973">
              <w:marLeft w:val="0"/>
              <w:marRight w:val="0"/>
              <w:marTop w:val="0"/>
              <w:marBottom w:val="0"/>
              <w:divBdr>
                <w:top w:val="none" w:sz="0" w:space="0" w:color="auto"/>
                <w:left w:val="none" w:sz="0" w:space="0" w:color="auto"/>
                <w:bottom w:val="none" w:sz="0" w:space="0" w:color="auto"/>
                <w:right w:val="none" w:sz="0" w:space="0" w:color="auto"/>
              </w:divBdr>
            </w:div>
            <w:div w:id="1470438863">
              <w:marLeft w:val="0"/>
              <w:marRight w:val="0"/>
              <w:marTop w:val="0"/>
              <w:marBottom w:val="0"/>
              <w:divBdr>
                <w:top w:val="none" w:sz="0" w:space="0" w:color="auto"/>
                <w:left w:val="none" w:sz="0" w:space="0" w:color="auto"/>
                <w:bottom w:val="none" w:sz="0" w:space="0" w:color="auto"/>
                <w:right w:val="none" w:sz="0" w:space="0" w:color="auto"/>
              </w:divBdr>
            </w:div>
            <w:div w:id="693575212">
              <w:marLeft w:val="0"/>
              <w:marRight w:val="0"/>
              <w:marTop w:val="0"/>
              <w:marBottom w:val="0"/>
              <w:divBdr>
                <w:top w:val="none" w:sz="0" w:space="0" w:color="auto"/>
                <w:left w:val="none" w:sz="0" w:space="0" w:color="auto"/>
                <w:bottom w:val="none" w:sz="0" w:space="0" w:color="auto"/>
                <w:right w:val="none" w:sz="0" w:space="0" w:color="auto"/>
              </w:divBdr>
            </w:div>
            <w:div w:id="2079597153">
              <w:marLeft w:val="0"/>
              <w:marRight w:val="0"/>
              <w:marTop w:val="0"/>
              <w:marBottom w:val="0"/>
              <w:divBdr>
                <w:top w:val="none" w:sz="0" w:space="0" w:color="auto"/>
                <w:left w:val="none" w:sz="0" w:space="0" w:color="auto"/>
                <w:bottom w:val="none" w:sz="0" w:space="0" w:color="auto"/>
                <w:right w:val="none" w:sz="0" w:space="0" w:color="auto"/>
              </w:divBdr>
            </w:div>
            <w:div w:id="1747192827">
              <w:marLeft w:val="0"/>
              <w:marRight w:val="0"/>
              <w:marTop w:val="0"/>
              <w:marBottom w:val="0"/>
              <w:divBdr>
                <w:top w:val="none" w:sz="0" w:space="0" w:color="auto"/>
                <w:left w:val="none" w:sz="0" w:space="0" w:color="auto"/>
                <w:bottom w:val="none" w:sz="0" w:space="0" w:color="auto"/>
                <w:right w:val="none" w:sz="0" w:space="0" w:color="auto"/>
              </w:divBdr>
            </w:div>
            <w:div w:id="575020620">
              <w:marLeft w:val="0"/>
              <w:marRight w:val="0"/>
              <w:marTop w:val="0"/>
              <w:marBottom w:val="0"/>
              <w:divBdr>
                <w:top w:val="none" w:sz="0" w:space="0" w:color="auto"/>
                <w:left w:val="none" w:sz="0" w:space="0" w:color="auto"/>
                <w:bottom w:val="none" w:sz="0" w:space="0" w:color="auto"/>
                <w:right w:val="none" w:sz="0" w:space="0" w:color="auto"/>
              </w:divBdr>
            </w:div>
            <w:div w:id="1420054071">
              <w:marLeft w:val="0"/>
              <w:marRight w:val="0"/>
              <w:marTop w:val="0"/>
              <w:marBottom w:val="0"/>
              <w:divBdr>
                <w:top w:val="none" w:sz="0" w:space="0" w:color="auto"/>
                <w:left w:val="none" w:sz="0" w:space="0" w:color="auto"/>
                <w:bottom w:val="none" w:sz="0" w:space="0" w:color="auto"/>
                <w:right w:val="none" w:sz="0" w:space="0" w:color="auto"/>
              </w:divBdr>
            </w:div>
            <w:div w:id="582182731">
              <w:marLeft w:val="0"/>
              <w:marRight w:val="0"/>
              <w:marTop w:val="0"/>
              <w:marBottom w:val="0"/>
              <w:divBdr>
                <w:top w:val="none" w:sz="0" w:space="0" w:color="auto"/>
                <w:left w:val="none" w:sz="0" w:space="0" w:color="auto"/>
                <w:bottom w:val="none" w:sz="0" w:space="0" w:color="auto"/>
                <w:right w:val="none" w:sz="0" w:space="0" w:color="auto"/>
              </w:divBdr>
            </w:div>
            <w:div w:id="1081215703">
              <w:marLeft w:val="0"/>
              <w:marRight w:val="0"/>
              <w:marTop w:val="0"/>
              <w:marBottom w:val="0"/>
              <w:divBdr>
                <w:top w:val="none" w:sz="0" w:space="0" w:color="auto"/>
                <w:left w:val="none" w:sz="0" w:space="0" w:color="auto"/>
                <w:bottom w:val="none" w:sz="0" w:space="0" w:color="auto"/>
                <w:right w:val="none" w:sz="0" w:space="0" w:color="auto"/>
              </w:divBdr>
            </w:div>
            <w:div w:id="1902977906">
              <w:marLeft w:val="0"/>
              <w:marRight w:val="0"/>
              <w:marTop w:val="0"/>
              <w:marBottom w:val="0"/>
              <w:divBdr>
                <w:top w:val="none" w:sz="0" w:space="0" w:color="auto"/>
                <w:left w:val="none" w:sz="0" w:space="0" w:color="auto"/>
                <w:bottom w:val="none" w:sz="0" w:space="0" w:color="auto"/>
                <w:right w:val="none" w:sz="0" w:space="0" w:color="auto"/>
              </w:divBdr>
            </w:div>
            <w:div w:id="1406227181">
              <w:marLeft w:val="0"/>
              <w:marRight w:val="0"/>
              <w:marTop w:val="0"/>
              <w:marBottom w:val="0"/>
              <w:divBdr>
                <w:top w:val="none" w:sz="0" w:space="0" w:color="auto"/>
                <w:left w:val="none" w:sz="0" w:space="0" w:color="auto"/>
                <w:bottom w:val="none" w:sz="0" w:space="0" w:color="auto"/>
                <w:right w:val="none" w:sz="0" w:space="0" w:color="auto"/>
              </w:divBdr>
            </w:div>
          </w:divsChild>
        </w:div>
        <w:div w:id="88695823">
          <w:marLeft w:val="0"/>
          <w:marRight w:val="0"/>
          <w:marTop w:val="0"/>
          <w:marBottom w:val="0"/>
          <w:divBdr>
            <w:top w:val="none" w:sz="0" w:space="0" w:color="auto"/>
            <w:left w:val="none" w:sz="0" w:space="0" w:color="auto"/>
            <w:bottom w:val="none" w:sz="0" w:space="0" w:color="auto"/>
            <w:right w:val="none" w:sz="0" w:space="0" w:color="auto"/>
          </w:divBdr>
        </w:div>
        <w:div w:id="839583407">
          <w:marLeft w:val="0"/>
          <w:marRight w:val="0"/>
          <w:marTop w:val="0"/>
          <w:marBottom w:val="0"/>
          <w:divBdr>
            <w:top w:val="none" w:sz="0" w:space="0" w:color="auto"/>
            <w:left w:val="none" w:sz="0" w:space="0" w:color="auto"/>
            <w:bottom w:val="none" w:sz="0" w:space="0" w:color="auto"/>
            <w:right w:val="none" w:sz="0" w:space="0" w:color="auto"/>
          </w:divBdr>
        </w:div>
        <w:div w:id="1880438007">
          <w:marLeft w:val="0"/>
          <w:marRight w:val="0"/>
          <w:marTop w:val="0"/>
          <w:marBottom w:val="0"/>
          <w:divBdr>
            <w:top w:val="none" w:sz="0" w:space="0" w:color="auto"/>
            <w:left w:val="none" w:sz="0" w:space="0" w:color="auto"/>
            <w:bottom w:val="none" w:sz="0" w:space="0" w:color="auto"/>
            <w:right w:val="none" w:sz="0" w:space="0" w:color="auto"/>
          </w:divBdr>
        </w:div>
        <w:div w:id="185292730">
          <w:marLeft w:val="0"/>
          <w:marRight w:val="0"/>
          <w:marTop w:val="0"/>
          <w:marBottom w:val="0"/>
          <w:divBdr>
            <w:top w:val="none" w:sz="0" w:space="0" w:color="auto"/>
            <w:left w:val="none" w:sz="0" w:space="0" w:color="auto"/>
            <w:bottom w:val="none" w:sz="0" w:space="0" w:color="auto"/>
            <w:right w:val="none" w:sz="0" w:space="0" w:color="auto"/>
          </w:divBdr>
        </w:div>
        <w:div w:id="406079896">
          <w:marLeft w:val="0"/>
          <w:marRight w:val="0"/>
          <w:marTop w:val="0"/>
          <w:marBottom w:val="0"/>
          <w:divBdr>
            <w:top w:val="none" w:sz="0" w:space="0" w:color="auto"/>
            <w:left w:val="none" w:sz="0" w:space="0" w:color="auto"/>
            <w:bottom w:val="none" w:sz="0" w:space="0" w:color="auto"/>
            <w:right w:val="none" w:sz="0" w:space="0" w:color="auto"/>
          </w:divBdr>
        </w:div>
        <w:div w:id="2064593840">
          <w:marLeft w:val="0"/>
          <w:marRight w:val="0"/>
          <w:marTop w:val="0"/>
          <w:marBottom w:val="0"/>
          <w:divBdr>
            <w:top w:val="none" w:sz="0" w:space="0" w:color="auto"/>
            <w:left w:val="none" w:sz="0" w:space="0" w:color="auto"/>
            <w:bottom w:val="none" w:sz="0" w:space="0" w:color="auto"/>
            <w:right w:val="none" w:sz="0" w:space="0" w:color="auto"/>
          </w:divBdr>
        </w:div>
        <w:div w:id="240913168">
          <w:marLeft w:val="0"/>
          <w:marRight w:val="0"/>
          <w:marTop w:val="0"/>
          <w:marBottom w:val="0"/>
          <w:divBdr>
            <w:top w:val="none" w:sz="0" w:space="0" w:color="auto"/>
            <w:left w:val="none" w:sz="0" w:space="0" w:color="auto"/>
            <w:bottom w:val="none" w:sz="0" w:space="0" w:color="auto"/>
            <w:right w:val="none" w:sz="0" w:space="0" w:color="auto"/>
          </w:divBdr>
        </w:div>
        <w:div w:id="1913005826">
          <w:marLeft w:val="0"/>
          <w:marRight w:val="0"/>
          <w:marTop w:val="0"/>
          <w:marBottom w:val="0"/>
          <w:divBdr>
            <w:top w:val="none" w:sz="0" w:space="0" w:color="auto"/>
            <w:left w:val="none" w:sz="0" w:space="0" w:color="auto"/>
            <w:bottom w:val="none" w:sz="0" w:space="0" w:color="auto"/>
            <w:right w:val="none" w:sz="0" w:space="0" w:color="auto"/>
          </w:divBdr>
        </w:div>
        <w:div w:id="234509897">
          <w:marLeft w:val="0"/>
          <w:marRight w:val="0"/>
          <w:marTop w:val="0"/>
          <w:marBottom w:val="0"/>
          <w:divBdr>
            <w:top w:val="none" w:sz="0" w:space="0" w:color="auto"/>
            <w:left w:val="none" w:sz="0" w:space="0" w:color="auto"/>
            <w:bottom w:val="none" w:sz="0" w:space="0" w:color="auto"/>
            <w:right w:val="none" w:sz="0" w:space="0" w:color="auto"/>
          </w:divBdr>
        </w:div>
        <w:div w:id="1136215017">
          <w:marLeft w:val="0"/>
          <w:marRight w:val="0"/>
          <w:marTop w:val="0"/>
          <w:marBottom w:val="0"/>
          <w:divBdr>
            <w:top w:val="none" w:sz="0" w:space="0" w:color="auto"/>
            <w:left w:val="none" w:sz="0" w:space="0" w:color="auto"/>
            <w:bottom w:val="none" w:sz="0" w:space="0" w:color="auto"/>
            <w:right w:val="none" w:sz="0" w:space="0" w:color="auto"/>
          </w:divBdr>
        </w:div>
        <w:div w:id="1277567352">
          <w:marLeft w:val="0"/>
          <w:marRight w:val="0"/>
          <w:marTop w:val="0"/>
          <w:marBottom w:val="0"/>
          <w:divBdr>
            <w:top w:val="none" w:sz="0" w:space="0" w:color="auto"/>
            <w:left w:val="none" w:sz="0" w:space="0" w:color="auto"/>
            <w:bottom w:val="none" w:sz="0" w:space="0" w:color="auto"/>
            <w:right w:val="none" w:sz="0" w:space="0" w:color="auto"/>
          </w:divBdr>
        </w:div>
        <w:div w:id="2079281834">
          <w:marLeft w:val="0"/>
          <w:marRight w:val="0"/>
          <w:marTop w:val="0"/>
          <w:marBottom w:val="0"/>
          <w:divBdr>
            <w:top w:val="none" w:sz="0" w:space="0" w:color="auto"/>
            <w:left w:val="none" w:sz="0" w:space="0" w:color="auto"/>
            <w:bottom w:val="none" w:sz="0" w:space="0" w:color="auto"/>
            <w:right w:val="none" w:sz="0" w:space="0" w:color="auto"/>
          </w:divBdr>
        </w:div>
        <w:div w:id="2005276973">
          <w:marLeft w:val="0"/>
          <w:marRight w:val="0"/>
          <w:marTop w:val="0"/>
          <w:marBottom w:val="0"/>
          <w:divBdr>
            <w:top w:val="none" w:sz="0" w:space="0" w:color="auto"/>
            <w:left w:val="none" w:sz="0" w:space="0" w:color="auto"/>
            <w:bottom w:val="none" w:sz="0" w:space="0" w:color="auto"/>
            <w:right w:val="none" w:sz="0" w:space="0" w:color="auto"/>
          </w:divBdr>
        </w:div>
        <w:div w:id="1627467423">
          <w:marLeft w:val="0"/>
          <w:marRight w:val="0"/>
          <w:marTop w:val="0"/>
          <w:marBottom w:val="0"/>
          <w:divBdr>
            <w:top w:val="none" w:sz="0" w:space="0" w:color="auto"/>
            <w:left w:val="none" w:sz="0" w:space="0" w:color="auto"/>
            <w:bottom w:val="none" w:sz="0" w:space="0" w:color="auto"/>
            <w:right w:val="none" w:sz="0" w:space="0" w:color="auto"/>
          </w:divBdr>
        </w:div>
        <w:div w:id="541600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it/it/work/solutions/for-business/data-centers-and-networks/dcim-software/" TargetMode="External"/><Relationship Id="rId13" Type="http://schemas.openxmlformats.org/officeDocument/2006/relationships/hyperlink" Target="https://www.se.com/it/it/work/solutions/for-business/data-centers-and-networks/dcim-software/" TargetMode="External"/><Relationship Id="rId18" Type="http://schemas.openxmlformats.org/officeDocument/2006/relationships/hyperlink" Target="mailto:cristiana@primapagina.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se.com/ww/en/about-us/sustainability/sustainability-reports/" TargetMode="External"/><Relationship Id="rId17" Type="http://schemas.openxmlformats.org/officeDocument/2006/relationships/hyperlink" Target="mailto:ivonne@primapagina.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aterina@primapagina.i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cas-proxyweb.mcas.ms/certificate-checker?login=false&amp;originalUrl=https%3A%2F%2Fwww.se.com.mcas.ms%2Fww%2Fen%2Fabout-us%2Fsustainability%2Fsustainability-reports%2F%3FMcasTsid%3D15600&amp;McasCSRF=c30ec26368a01551875869760477d2a739c171a3799dec1950fb23fc84d42555"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pr.italy@globalcommunications.se.com" TargetMode="External"/><Relationship Id="rId23" Type="http://schemas.openxmlformats.org/officeDocument/2006/relationships/header" Target="header3.xml"/><Relationship Id="rId10" Type="http://schemas.openxmlformats.org/officeDocument/2006/relationships/hyperlink" Target="https://www.se.com/it/it/download/document/WP67_SPD_E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cas-proxyweb.mcas.ms/certificate-checker?login=false&amp;originalUrl=https%3A%2F%2Fblog.se.com.mcas.ms%2Fdigital-transformation%2Fit-management%2F2023%2F09%2F26%2Fsustainability-and-it-the-elephant-in-the-server-room%2F%3FMcasTsid%3D15600&amp;McasCSRF=c30ec26368a01551875869760477d2a739c171a3799dec1950fb23fc84d42555" TargetMode="External"/><Relationship Id="rId14" Type="http://schemas.openxmlformats.org/officeDocument/2006/relationships/hyperlink" Target="http://www.se.com/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1415</Words>
  <Characters>8236</Characters>
  <Application>Microsoft Office Word</Application>
  <DocSecurity>0</DocSecurity>
  <Lines>116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Carpinelli</dc:creator>
  <cp:keywords/>
  <dc:description/>
  <cp:lastModifiedBy>Ivonne Carpinelli</cp:lastModifiedBy>
  <cp:revision>14</cp:revision>
  <cp:lastPrinted>2024-03-04T09:49:00Z</cp:lastPrinted>
  <dcterms:created xsi:type="dcterms:W3CDTF">2024-03-04T11:27:00Z</dcterms:created>
  <dcterms:modified xsi:type="dcterms:W3CDTF">2024-03-04T11:37:00Z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#626469,6,Calibri</vt:lpwstr>
  </property>
  <property fmtid="{D5CDD505-2E9C-101B-9397-08002B2CF9AE}" pid="4" name="ClassificationContentMarkingFooterText">
    <vt:lpwstr>General</vt:lpwstr>
  </property>
  <property fmtid="{D5CDD505-2E9C-101B-9397-08002B2CF9AE}" pid="5" name="MSIP_Label_57443d00-af18-408c-9335-47b5de3ec9b9_Enabled">
    <vt:lpwstr>true</vt:lpwstr>
  </property>
  <property fmtid="{D5CDD505-2E9C-101B-9397-08002B2CF9AE}" pid="6" name="MSIP_Label_57443d00-af18-408c-9335-47b5de3ec9b9_SetDate">
    <vt:lpwstr>2024-03-04T10:43:56Z</vt:lpwstr>
  </property>
  <property fmtid="{D5CDD505-2E9C-101B-9397-08002B2CF9AE}" pid="7" name="MSIP_Label_57443d00-af18-408c-9335-47b5de3ec9b9_Method">
    <vt:lpwstr>Privileged</vt:lpwstr>
  </property>
  <property fmtid="{D5CDD505-2E9C-101B-9397-08002B2CF9AE}" pid="8" name="MSIP_Label_57443d00-af18-408c-9335-47b5de3ec9b9_Name">
    <vt:lpwstr>General v2</vt:lpwstr>
  </property>
  <property fmtid="{D5CDD505-2E9C-101B-9397-08002B2CF9AE}" pid="9" name="MSIP_Label_57443d00-af18-408c-9335-47b5de3ec9b9_SiteId">
    <vt:lpwstr>6e51e1ad-c54b-4b39-b598-0ffe9ae68fef</vt:lpwstr>
  </property>
  <property fmtid="{D5CDD505-2E9C-101B-9397-08002B2CF9AE}" pid="10" name="MSIP_Label_57443d00-af18-408c-9335-47b5de3ec9b9_ActionId">
    <vt:lpwstr>1904a9ec-4875-4c97-ab7f-8df32a5a6e0f</vt:lpwstr>
  </property>
  <property fmtid="{D5CDD505-2E9C-101B-9397-08002B2CF9AE}" pid="11" name="MSIP_Label_57443d00-af18-408c-9335-47b5de3ec9b9_ContentBits">
    <vt:lpwstr>2</vt:lpwstr>
  </property>
</Properties>
</file>